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4" w:type="dxa"/>
        <w:tblLayout w:type="fixed"/>
        <w:tblLook w:val="0000" w:firstRow="0" w:lastRow="0" w:firstColumn="0" w:lastColumn="0" w:noHBand="0" w:noVBand="0"/>
      </w:tblPr>
      <w:tblGrid>
        <w:gridCol w:w="5390"/>
        <w:gridCol w:w="3644"/>
      </w:tblGrid>
      <w:tr w:rsidR="008174FD" w:rsidRPr="006E5CEC" w:rsidTr="00AF691E">
        <w:trPr>
          <w:trHeight w:val="4729"/>
        </w:trPr>
        <w:tc>
          <w:tcPr>
            <w:tcW w:w="9034" w:type="dxa"/>
            <w:gridSpan w:val="2"/>
          </w:tcPr>
          <w:p w:rsidR="008174FD" w:rsidRPr="006E5CEC" w:rsidRDefault="00666BA2" w:rsidP="00227E32">
            <w:pPr>
              <w:pStyle w:val="xdpObalD"/>
              <w:spacing w:before="0"/>
              <w:rPr>
                <w:rFonts w:ascii="Times New Roman" w:hAnsi="Times New Roman" w:cs="Times New Roman"/>
                <w:b/>
                <w:sz w:val="26"/>
                <w:szCs w:val="26"/>
              </w:rPr>
            </w:pPr>
            <w:r w:rsidRPr="006E5CEC">
              <w:rPr>
                <w:rFonts w:ascii="Times New Roman" w:hAnsi="Times New Roman" w:cs="Times New Roman"/>
                <w:b/>
                <w:sz w:val="26"/>
                <w:szCs w:val="26"/>
              </w:rPr>
              <w:t>Stredná zdravotnícka škola</w:t>
            </w:r>
          </w:p>
          <w:p w:rsidR="008174FD" w:rsidRPr="006E5CEC" w:rsidRDefault="00666BA2" w:rsidP="00227E32">
            <w:pPr>
              <w:pStyle w:val="xdpObalD"/>
              <w:spacing w:before="0"/>
              <w:rPr>
                <w:rFonts w:ascii="Times New Roman" w:hAnsi="Times New Roman" w:cs="Times New Roman"/>
                <w:b/>
                <w:sz w:val="26"/>
                <w:szCs w:val="26"/>
              </w:rPr>
            </w:pPr>
            <w:r w:rsidRPr="006E5CEC">
              <w:rPr>
                <w:rFonts w:ascii="Times New Roman" w:hAnsi="Times New Roman" w:cs="Times New Roman"/>
                <w:b/>
                <w:sz w:val="26"/>
                <w:szCs w:val="26"/>
              </w:rPr>
              <w:t>Sládkovičova 36, Prešov</w:t>
            </w:r>
            <w:r w:rsidR="008174FD" w:rsidRPr="006E5CEC">
              <w:rPr>
                <w:rFonts w:ascii="Times New Roman" w:hAnsi="Times New Roman" w:cs="Times New Roman"/>
                <w:b/>
                <w:sz w:val="26"/>
                <w:szCs w:val="26"/>
              </w:rPr>
              <w:t xml:space="preserve"> </w:t>
            </w:r>
          </w:p>
          <w:p w:rsidR="008174FD" w:rsidRPr="006E5CEC" w:rsidRDefault="008174FD" w:rsidP="00851649">
            <w:pPr>
              <w:pStyle w:val="xdpObalB"/>
              <w:rPr>
                <w:rFonts w:ascii="Times New Roman" w:hAnsi="Times New Roman" w:cs="Times New Roman"/>
                <w:b/>
              </w:rPr>
            </w:pPr>
          </w:p>
        </w:tc>
      </w:tr>
      <w:tr w:rsidR="008174FD" w:rsidRPr="006E5CEC" w:rsidTr="00AF691E">
        <w:trPr>
          <w:trHeight w:val="1031"/>
        </w:trPr>
        <w:tc>
          <w:tcPr>
            <w:tcW w:w="9034" w:type="dxa"/>
            <w:gridSpan w:val="2"/>
            <w:vAlign w:val="center"/>
          </w:tcPr>
          <w:p w:rsidR="00227E32" w:rsidRPr="006E5CEC" w:rsidRDefault="00227E32" w:rsidP="00227E32">
            <w:pPr>
              <w:pStyle w:val="Nadpis1"/>
              <w:keepNext w:val="0"/>
              <w:spacing w:line="360" w:lineRule="auto"/>
              <w:jc w:val="center"/>
              <w:rPr>
                <w:caps/>
                <w:outline/>
                <w:color w:val="000000"/>
                <w:sz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227E32" w:rsidRPr="006E5CEC" w:rsidRDefault="00227E32" w:rsidP="00251B92">
            <w:pPr>
              <w:jc w:val="center"/>
              <w:rPr>
                <w:rStyle w:val="Siln"/>
                <w:sz w:val="28"/>
                <w:szCs w:val="28"/>
              </w:rPr>
            </w:pPr>
            <w:r w:rsidRPr="006E5CEC">
              <w:rPr>
                <w:rStyle w:val="Siln"/>
                <w:sz w:val="28"/>
                <w:szCs w:val="28"/>
              </w:rPr>
              <w:t>S</w:t>
            </w:r>
            <w:r w:rsidR="00245E70" w:rsidRPr="006E5CEC">
              <w:rPr>
                <w:rStyle w:val="Siln"/>
                <w:sz w:val="28"/>
                <w:szCs w:val="28"/>
              </w:rPr>
              <w:t>TREDOŠKOLSKÁ ODBORNÁ ČINNOSŤ</w:t>
            </w:r>
          </w:p>
          <w:p w:rsidR="00227E32" w:rsidRPr="006E5CEC" w:rsidRDefault="00227E32" w:rsidP="00227E32">
            <w:pPr>
              <w:jc w:val="center"/>
              <w:rPr>
                <w:sz w:val="22"/>
                <w14:shadow w14:blurRad="50800" w14:dist="38100" w14:dir="2700000" w14:sx="100000" w14:sy="100000" w14:kx="0" w14:ky="0" w14:algn="tl">
                  <w14:srgbClr w14:val="000000">
                    <w14:alpha w14:val="60000"/>
                  </w14:srgbClr>
                </w14:shadow>
              </w:rPr>
            </w:pPr>
          </w:p>
          <w:p w:rsidR="00227E32" w:rsidRPr="006E5CEC" w:rsidRDefault="00227E32" w:rsidP="00227E32">
            <w:pPr>
              <w:jc w:val="center"/>
              <w:rPr>
                <w14:shadow w14:blurRad="50800" w14:dist="38100" w14:dir="2700000" w14:sx="100000" w14:sy="100000" w14:kx="0" w14:ky="0" w14:algn="tl">
                  <w14:srgbClr w14:val="000000">
                    <w14:alpha w14:val="60000"/>
                  </w14:srgbClr>
                </w14:shadow>
              </w:rPr>
            </w:pPr>
            <w:r w:rsidRPr="006E5CEC">
              <w:rPr>
                <w14:shadow w14:blurRad="50800" w14:dist="38100" w14:dir="2700000" w14:sx="100000" w14:sy="100000" w14:kx="0" w14:ky="0" w14:algn="tl">
                  <w14:srgbClr w14:val="000000">
                    <w14:alpha w14:val="60000"/>
                  </w14:srgbClr>
                </w14:shadow>
              </w:rPr>
              <w:t xml:space="preserve">č. odboru: </w:t>
            </w:r>
          </w:p>
          <w:p w:rsidR="00227E32" w:rsidRPr="006E5CEC" w:rsidRDefault="00227E32" w:rsidP="00227E32">
            <w:pPr>
              <w:jc w:val="center"/>
              <w:rPr>
                <w:sz w:val="22"/>
                <w14:shadow w14:blurRad="50800" w14:dist="38100" w14:dir="2700000" w14:sx="100000" w14:sy="100000" w14:kx="0" w14:ky="0" w14:algn="tl">
                  <w14:srgbClr w14:val="000000">
                    <w14:alpha w14:val="60000"/>
                  </w14:srgbClr>
                </w14:shadow>
              </w:rPr>
            </w:pPr>
          </w:p>
          <w:p w:rsidR="00227E32" w:rsidRPr="006E5CEC" w:rsidRDefault="00227E32" w:rsidP="00227E32">
            <w:pPr>
              <w:jc w:val="center"/>
              <w:rPr>
                <w:sz w:val="22"/>
                <w14:shadow w14:blurRad="50800" w14:dist="38100" w14:dir="2700000" w14:sx="100000" w14:sy="100000" w14:kx="0" w14:ky="0" w14:algn="tl">
                  <w14:srgbClr w14:val="000000">
                    <w14:alpha w14:val="60000"/>
                  </w14:srgbClr>
                </w14:shadow>
              </w:rPr>
            </w:pPr>
          </w:p>
          <w:p w:rsidR="00227E32" w:rsidRPr="006E5CEC" w:rsidRDefault="00227E32" w:rsidP="00C0550A">
            <w:pPr>
              <w:jc w:val="center"/>
            </w:pPr>
            <w:r w:rsidRPr="006E5CEC">
              <w:t>N</w:t>
            </w:r>
            <w:r w:rsidR="00C0550A" w:rsidRPr="006E5CEC">
              <w:t>ázov odboru</w:t>
            </w:r>
          </w:p>
          <w:p w:rsidR="008174FD" w:rsidRPr="006E5CEC" w:rsidRDefault="008174FD" w:rsidP="00851649">
            <w:pPr>
              <w:pStyle w:val="xdpObalC"/>
              <w:rPr>
                <w:rFonts w:ascii="Times New Roman" w:hAnsi="Times New Roman" w:cs="Times New Roman"/>
                <w:b/>
                <w:sz w:val="18"/>
                <w:szCs w:val="18"/>
              </w:rPr>
            </w:pPr>
          </w:p>
        </w:tc>
      </w:tr>
      <w:tr w:rsidR="00227E32" w:rsidRPr="006E5CEC" w:rsidTr="00AF691E">
        <w:trPr>
          <w:trHeight w:val="1626"/>
        </w:trPr>
        <w:tc>
          <w:tcPr>
            <w:tcW w:w="9034" w:type="dxa"/>
            <w:gridSpan w:val="2"/>
            <w:vAlign w:val="center"/>
          </w:tcPr>
          <w:p w:rsidR="00C0550A" w:rsidRPr="00403660" w:rsidRDefault="00227E32" w:rsidP="00403660">
            <w:pPr>
              <w:pStyle w:val="xdpObalK"/>
              <w:rPr>
                <w:rFonts w:cs="Times New Roman"/>
                <w:sz w:val="26"/>
                <w:szCs w:val="26"/>
                <w14:shadow w14:blurRad="50800" w14:dist="38100" w14:dir="2700000" w14:sx="100000" w14:sy="100000" w14:kx="0" w14:ky="0" w14:algn="tl">
                  <w14:srgbClr w14:val="000000">
                    <w14:alpha w14:val="60000"/>
                  </w14:srgbClr>
                </w14:shadow>
              </w:rPr>
            </w:pPr>
            <w:r w:rsidRPr="006E5CEC">
              <w:rPr>
                <w:rFonts w:cs="Times New Roman"/>
                <w:sz w:val="26"/>
                <w:szCs w:val="26"/>
                <w14:shadow w14:blurRad="50800" w14:dist="38100" w14:dir="2700000" w14:sx="100000" w14:sy="100000" w14:kx="0" w14:ky="0" w14:algn="tl">
                  <w14:srgbClr w14:val="000000">
                    <w14:alpha w14:val="60000"/>
                  </w14:srgbClr>
                </w14:shadow>
              </w:rPr>
              <w:t>Názov práce</w:t>
            </w:r>
          </w:p>
        </w:tc>
      </w:tr>
      <w:tr w:rsidR="00E84ACC" w:rsidRPr="006E5CEC" w:rsidTr="00AF691E">
        <w:trPr>
          <w:trHeight w:val="3525"/>
        </w:trPr>
        <w:tc>
          <w:tcPr>
            <w:tcW w:w="5390" w:type="dxa"/>
            <w:shd w:val="clear" w:color="auto" w:fill="auto"/>
            <w:vAlign w:val="bottom"/>
          </w:tcPr>
          <w:p w:rsidR="00AF691E" w:rsidRPr="006E5CEC" w:rsidRDefault="00666BA2" w:rsidP="00DA6B56">
            <w:pPr>
              <w:rPr>
                <w:b/>
              </w:rPr>
            </w:pPr>
            <w:r w:rsidRPr="006E5CEC">
              <w:rPr>
                <w:b/>
              </w:rPr>
              <w:t>202</w:t>
            </w:r>
            <w:r w:rsidR="00403660">
              <w:rPr>
                <w:b/>
              </w:rPr>
              <w:t>5</w:t>
            </w:r>
          </w:p>
        </w:tc>
        <w:tc>
          <w:tcPr>
            <w:tcW w:w="3643" w:type="dxa"/>
            <w:vAlign w:val="bottom"/>
          </w:tcPr>
          <w:p w:rsidR="00E84ACC" w:rsidRPr="006E5CEC" w:rsidRDefault="006E5CEC" w:rsidP="00E84ACC">
            <w:pPr>
              <w:pStyle w:val="xdpObalD"/>
              <w:spacing w:line="240" w:lineRule="auto"/>
              <w:jc w:val="left"/>
              <w:rPr>
                <w:rFonts w:ascii="Times New Roman" w:hAnsi="Times New Roman" w:cs="Times New Roman"/>
                <w:bCs w:val="0"/>
                <w:sz w:val="24"/>
                <w:szCs w:val="24"/>
              </w:rPr>
            </w:pPr>
            <w:r>
              <w:rPr>
                <w:rFonts w:ascii="Times New Roman" w:hAnsi="Times New Roman" w:cs="Times New Roman"/>
                <w:bCs w:val="0"/>
                <w:sz w:val="24"/>
                <w:szCs w:val="24"/>
              </w:rPr>
              <w:t>riešiteľ</w:t>
            </w:r>
          </w:p>
          <w:p w:rsidR="00E84ACC" w:rsidRPr="006E5CEC" w:rsidRDefault="00C0550A" w:rsidP="00E84ACC">
            <w:pPr>
              <w:pStyle w:val="xdpObalD"/>
              <w:spacing w:line="240" w:lineRule="auto"/>
              <w:jc w:val="left"/>
              <w:rPr>
                <w:rFonts w:ascii="Times New Roman" w:hAnsi="Times New Roman" w:cs="Times New Roman"/>
                <w:b/>
                <w:sz w:val="24"/>
                <w:szCs w:val="24"/>
              </w:rPr>
            </w:pPr>
            <w:r w:rsidRPr="006E5CEC">
              <w:rPr>
                <w:rFonts w:ascii="Times New Roman" w:hAnsi="Times New Roman" w:cs="Times New Roman"/>
                <w:b/>
                <w:bCs w:val="0"/>
                <w:sz w:val="24"/>
                <w:szCs w:val="24"/>
              </w:rPr>
              <w:t>Meno hlavného riešiteľa</w:t>
            </w:r>
          </w:p>
        </w:tc>
      </w:tr>
      <w:tr w:rsidR="00E84ACC" w:rsidRPr="006E5CEC" w:rsidTr="00AF691E">
        <w:trPr>
          <w:trHeight w:val="866"/>
        </w:trPr>
        <w:tc>
          <w:tcPr>
            <w:tcW w:w="5390" w:type="dxa"/>
            <w:tcBorders>
              <w:bottom w:val="single" w:sz="4" w:space="0" w:color="auto"/>
            </w:tcBorders>
            <w:shd w:val="clear" w:color="auto" w:fill="auto"/>
            <w:vAlign w:val="bottom"/>
          </w:tcPr>
          <w:p w:rsidR="00851649" w:rsidRPr="006E5CEC" w:rsidRDefault="00666BA2" w:rsidP="00851649">
            <w:pPr>
              <w:rPr>
                <w:lang w:val="en-US"/>
              </w:rPr>
            </w:pPr>
            <w:r w:rsidRPr="006E5CEC">
              <w:rPr>
                <w:lang w:val="en-US"/>
              </w:rPr>
              <w:t>Prešov</w:t>
            </w:r>
          </w:p>
        </w:tc>
        <w:tc>
          <w:tcPr>
            <w:tcW w:w="3643" w:type="dxa"/>
            <w:tcBorders>
              <w:bottom w:val="single" w:sz="4" w:space="0" w:color="auto"/>
            </w:tcBorders>
            <w:vAlign w:val="bottom"/>
          </w:tcPr>
          <w:p w:rsidR="00E84ACC" w:rsidRPr="006E5CEC" w:rsidRDefault="00666BA2" w:rsidP="00E84ACC">
            <w:pPr>
              <w:pStyle w:val="xdpObalD"/>
              <w:keepNext/>
              <w:spacing w:line="240" w:lineRule="auto"/>
              <w:jc w:val="lef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6E5CEC">
              <w:rPr>
                <w:rFonts w:ascii="Times New Roman" w:hAnsi="Times New Roman" w:cs="Times New Roman"/>
                <w:bCs w:val="0"/>
                <w:sz w:val="24"/>
                <w:szCs w:val="24"/>
              </w:rPr>
              <w:t>ročník štúdia</w:t>
            </w:r>
            <w:r w:rsidR="00E84ACC" w:rsidRPr="006E5CEC">
              <w:rPr>
                <w:rFonts w:ascii="Times New Roman" w:hAnsi="Times New Roman" w:cs="Times New Roman"/>
                <w:sz w:val="24"/>
                <w:szCs w:val="24"/>
              </w:rPr>
              <w:t xml:space="preserve">: </w:t>
            </w:r>
          </w:p>
        </w:tc>
      </w:tr>
    </w:tbl>
    <w:p w:rsidR="008174FD" w:rsidRPr="006E5CEC" w:rsidRDefault="008174FD">
      <w:pPr>
        <w:sectPr w:rsidR="008174FD" w:rsidRPr="006E5CEC" w:rsidSect="00FF0AA1">
          <w:footerReference w:type="even" r:id="rId7"/>
          <w:footerReference w:type="default" r:id="rId8"/>
          <w:pgSz w:w="11906" w:h="16838" w:code="9"/>
          <w:pgMar w:top="1418" w:right="1418" w:bottom="1418" w:left="1701" w:header="708" w:footer="708" w:gutter="0"/>
          <w:pgNumType w:start="1"/>
          <w:cols w:space="708"/>
          <w:docGrid w:linePitch="360"/>
        </w:sectPr>
      </w:pPr>
    </w:p>
    <w:tbl>
      <w:tblPr>
        <w:tblW w:w="8913" w:type="dxa"/>
        <w:tblLayout w:type="fixed"/>
        <w:tblLook w:val="0000" w:firstRow="0" w:lastRow="0" w:firstColumn="0" w:lastColumn="0" w:noHBand="0" w:noVBand="0"/>
      </w:tblPr>
      <w:tblGrid>
        <w:gridCol w:w="5319"/>
        <w:gridCol w:w="3594"/>
      </w:tblGrid>
      <w:tr w:rsidR="00D54E4C" w:rsidRPr="006E5CEC" w:rsidTr="00AF691E">
        <w:trPr>
          <w:trHeight w:val="4576"/>
        </w:trPr>
        <w:tc>
          <w:tcPr>
            <w:tcW w:w="8913" w:type="dxa"/>
            <w:gridSpan w:val="2"/>
          </w:tcPr>
          <w:p w:rsidR="00D54E4C" w:rsidRPr="006E5CEC" w:rsidRDefault="00666BA2" w:rsidP="00132368">
            <w:pPr>
              <w:pStyle w:val="xdpObalD"/>
              <w:spacing w:before="0"/>
              <w:rPr>
                <w:rFonts w:ascii="Times New Roman" w:hAnsi="Times New Roman" w:cs="Times New Roman"/>
                <w:b/>
                <w:sz w:val="26"/>
                <w:szCs w:val="26"/>
              </w:rPr>
            </w:pPr>
            <w:r w:rsidRPr="006E5CEC">
              <w:rPr>
                <w:rFonts w:ascii="Times New Roman" w:hAnsi="Times New Roman" w:cs="Times New Roman"/>
                <w:b/>
                <w:sz w:val="26"/>
                <w:szCs w:val="26"/>
              </w:rPr>
              <w:lastRenderedPageBreak/>
              <w:t>Stredná zdravotnícka škola</w:t>
            </w:r>
          </w:p>
          <w:p w:rsidR="00D54E4C" w:rsidRPr="006E5CEC" w:rsidRDefault="00666BA2" w:rsidP="00132368">
            <w:pPr>
              <w:pStyle w:val="xdpObalD"/>
              <w:spacing w:before="0"/>
              <w:rPr>
                <w:rFonts w:ascii="Times New Roman" w:hAnsi="Times New Roman" w:cs="Times New Roman"/>
                <w:b/>
                <w:sz w:val="26"/>
                <w:szCs w:val="26"/>
              </w:rPr>
            </w:pPr>
            <w:r w:rsidRPr="006E5CEC">
              <w:rPr>
                <w:rFonts w:ascii="Times New Roman" w:hAnsi="Times New Roman" w:cs="Times New Roman"/>
                <w:b/>
                <w:sz w:val="26"/>
                <w:szCs w:val="26"/>
              </w:rPr>
              <w:t>Sládkovičova 36, Prešov</w:t>
            </w:r>
            <w:r w:rsidR="00D54E4C" w:rsidRPr="006E5CEC">
              <w:rPr>
                <w:rFonts w:ascii="Times New Roman" w:hAnsi="Times New Roman" w:cs="Times New Roman"/>
                <w:b/>
                <w:sz w:val="26"/>
                <w:szCs w:val="26"/>
              </w:rPr>
              <w:t xml:space="preserve"> </w:t>
            </w:r>
          </w:p>
          <w:p w:rsidR="00CD7EA2" w:rsidRPr="006E5CEC" w:rsidRDefault="00666BA2" w:rsidP="00CD7EA2">
            <w:pPr>
              <w:jc w:val="center"/>
              <w:rPr>
                <w:b/>
                <w:sz w:val="26"/>
                <w:szCs w:val="26"/>
                <w:lang w:val="en-US"/>
              </w:rPr>
            </w:pPr>
            <w:r w:rsidRPr="006E5CEC">
              <w:rPr>
                <w:b/>
                <w:sz w:val="26"/>
                <w:szCs w:val="26"/>
              </w:rPr>
              <w:t>Prešovský samosprávny kraj</w:t>
            </w:r>
          </w:p>
          <w:p w:rsidR="00D54E4C" w:rsidRPr="006E5CEC" w:rsidRDefault="00D54E4C" w:rsidP="00132368">
            <w:pPr>
              <w:pStyle w:val="xdpObalB"/>
              <w:rPr>
                <w:rFonts w:ascii="Times New Roman" w:hAnsi="Times New Roman" w:cs="Times New Roman"/>
                <w:b/>
              </w:rPr>
            </w:pPr>
          </w:p>
        </w:tc>
      </w:tr>
      <w:tr w:rsidR="00D54E4C" w:rsidRPr="006E5CEC" w:rsidTr="00AF691E">
        <w:trPr>
          <w:trHeight w:val="1037"/>
        </w:trPr>
        <w:tc>
          <w:tcPr>
            <w:tcW w:w="8913" w:type="dxa"/>
            <w:gridSpan w:val="2"/>
            <w:vAlign w:val="center"/>
          </w:tcPr>
          <w:p w:rsidR="00D54E4C" w:rsidRPr="006E5CEC" w:rsidRDefault="00D54E4C" w:rsidP="00132368">
            <w:pPr>
              <w:pStyle w:val="Nadpis1"/>
              <w:keepNext w:val="0"/>
              <w:spacing w:line="360" w:lineRule="auto"/>
              <w:jc w:val="center"/>
              <w:rPr>
                <w:caps/>
                <w:outline/>
                <w:color w:val="000000"/>
                <w:sz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D54E4C" w:rsidRPr="006E5CEC" w:rsidRDefault="00245E70" w:rsidP="00251B92">
            <w:pPr>
              <w:jc w:val="center"/>
              <w:rPr>
                <w:caps/>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6E5CEC">
              <w:rPr>
                <w:rStyle w:val="Siln"/>
                <w:sz w:val="28"/>
                <w:szCs w:val="28"/>
              </w:rPr>
              <w:t>STREDOŠKOLSKÁ ODBORNÁ ČINNOSŤ</w:t>
            </w:r>
          </w:p>
          <w:p w:rsidR="00D54E4C" w:rsidRPr="006E5CEC" w:rsidRDefault="00D54E4C" w:rsidP="00132368">
            <w:pPr>
              <w:jc w:val="center"/>
              <w:rPr>
                <w:sz w:val="22"/>
                <w14:shadow w14:blurRad="50800" w14:dist="38100" w14:dir="2700000" w14:sx="100000" w14:sy="100000" w14:kx="0" w14:ky="0" w14:algn="tl">
                  <w14:srgbClr w14:val="000000">
                    <w14:alpha w14:val="60000"/>
                  </w14:srgbClr>
                </w14:shadow>
              </w:rPr>
            </w:pPr>
          </w:p>
          <w:p w:rsidR="00D54E4C" w:rsidRPr="006E5CEC" w:rsidRDefault="00D54E4C" w:rsidP="00132368">
            <w:pPr>
              <w:jc w:val="center"/>
              <w:rPr>
                <w14:shadow w14:blurRad="50800" w14:dist="38100" w14:dir="2700000" w14:sx="100000" w14:sy="100000" w14:kx="0" w14:ky="0" w14:algn="tl">
                  <w14:srgbClr w14:val="000000">
                    <w14:alpha w14:val="60000"/>
                  </w14:srgbClr>
                </w14:shadow>
              </w:rPr>
            </w:pPr>
            <w:r w:rsidRPr="006E5CEC">
              <w:rPr>
                <w14:shadow w14:blurRad="50800" w14:dist="38100" w14:dir="2700000" w14:sx="100000" w14:sy="100000" w14:kx="0" w14:ky="0" w14:algn="tl">
                  <w14:srgbClr w14:val="000000">
                    <w14:alpha w14:val="60000"/>
                  </w14:srgbClr>
                </w14:shadow>
              </w:rPr>
              <w:t xml:space="preserve">č. odboru: </w:t>
            </w:r>
          </w:p>
          <w:p w:rsidR="00D54E4C" w:rsidRPr="006E5CEC" w:rsidRDefault="00D54E4C" w:rsidP="00132368">
            <w:pPr>
              <w:jc w:val="center"/>
              <w:rPr>
                <w:sz w:val="22"/>
                <w14:shadow w14:blurRad="50800" w14:dist="38100" w14:dir="2700000" w14:sx="100000" w14:sy="100000" w14:kx="0" w14:ky="0" w14:algn="tl">
                  <w14:srgbClr w14:val="000000">
                    <w14:alpha w14:val="60000"/>
                  </w14:srgbClr>
                </w14:shadow>
              </w:rPr>
            </w:pPr>
          </w:p>
          <w:p w:rsidR="00D54E4C" w:rsidRPr="006E5CEC" w:rsidRDefault="00D54E4C" w:rsidP="00132368">
            <w:pPr>
              <w:jc w:val="center"/>
              <w:rPr>
                <w:sz w:val="22"/>
                <w14:shadow w14:blurRad="50800" w14:dist="38100" w14:dir="2700000" w14:sx="100000" w14:sy="100000" w14:kx="0" w14:ky="0" w14:algn="tl">
                  <w14:srgbClr w14:val="000000">
                    <w14:alpha w14:val="60000"/>
                  </w14:srgbClr>
                </w14:shadow>
              </w:rPr>
            </w:pPr>
          </w:p>
          <w:p w:rsidR="00D54E4C" w:rsidRPr="006E5CEC" w:rsidRDefault="00D54E4C" w:rsidP="00132368">
            <w:pPr>
              <w:jc w:val="center"/>
            </w:pPr>
            <w:r w:rsidRPr="006E5CEC">
              <w:t>Názov odboru</w:t>
            </w:r>
          </w:p>
          <w:p w:rsidR="00D54E4C" w:rsidRPr="006E5CEC" w:rsidRDefault="00D54E4C" w:rsidP="00132368">
            <w:pPr>
              <w:pStyle w:val="xdpObalC"/>
              <w:rPr>
                <w:rFonts w:ascii="Times New Roman" w:hAnsi="Times New Roman" w:cs="Times New Roman"/>
                <w:b/>
                <w:sz w:val="18"/>
                <w:szCs w:val="18"/>
              </w:rPr>
            </w:pPr>
          </w:p>
        </w:tc>
      </w:tr>
      <w:tr w:rsidR="00D54E4C" w:rsidRPr="006E5CEC" w:rsidTr="00AF691E">
        <w:trPr>
          <w:trHeight w:val="1460"/>
        </w:trPr>
        <w:tc>
          <w:tcPr>
            <w:tcW w:w="8913" w:type="dxa"/>
            <w:gridSpan w:val="2"/>
            <w:vAlign w:val="center"/>
          </w:tcPr>
          <w:p w:rsidR="00D54E4C" w:rsidRPr="00403660" w:rsidRDefault="00D54E4C" w:rsidP="00403660">
            <w:pPr>
              <w:pStyle w:val="xdpObalK"/>
              <w:rPr>
                <w:rFonts w:cs="Times New Roman"/>
                <w:sz w:val="26"/>
                <w:szCs w:val="26"/>
                <w14:shadow w14:blurRad="50800" w14:dist="38100" w14:dir="2700000" w14:sx="100000" w14:sy="100000" w14:kx="0" w14:ky="0" w14:algn="tl">
                  <w14:srgbClr w14:val="000000">
                    <w14:alpha w14:val="60000"/>
                  </w14:srgbClr>
                </w14:shadow>
              </w:rPr>
            </w:pPr>
            <w:r w:rsidRPr="006E5CEC">
              <w:rPr>
                <w:rFonts w:cs="Times New Roman"/>
                <w:sz w:val="26"/>
                <w:szCs w:val="26"/>
                <w14:shadow w14:blurRad="50800" w14:dist="38100" w14:dir="2700000" w14:sx="100000" w14:sy="100000" w14:kx="0" w14:ky="0" w14:algn="tl">
                  <w14:srgbClr w14:val="000000">
                    <w14:alpha w14:val="60000"/>
                  </w14:srgbClr>
                </w14:shadow>
              </w:rPr>
              <w:t>Názov práce</w:t>
            </w:r>
          </w:p>
        </w:tc>
      </w:tr>
      <w:tr w:rsidR="00D54E4C" w:rsidRPr="006E5CEC" w:rsidTr="00AF691E">
        <w:trPr>
          <w:trHeight w:val="3532"/>
        </w:trPr>
        <w:tc>
          <w:tcPr>
            <w:tcW w:w="5319" w:type="dxa"/>
            <w:vAlign w:val="bottom"/>
          </w:tcPr>
          <w:p w:rsidR="00D54E4C" w:rsidRPr="006E5CEC" w:rsidRDefault="00666BA2" w:rsidP="00DA6B56">
            <w:pPr>
              <w:rPr>
                <w:b/>
              </w:rPr>
            </w:pPr>
            <w:r w:rsidRPr="006E5CEC">
              <w:rPr>
                <w:b/>
              </w:rPr>
              <w:t>202</w:t>
            </w:r>
            <w:r w:rsidR="00403660">
              <w:rPr>
                <w:b/>
              </w:rPr>
              <w:t>5</w:t>
            </w:r>
          </w:p>
        </w:tc>
        <w:tc>
          <w:tcPr>
            <w:tcW w:w="3594" w:type="dxa"/>
            <w:vAlign w:val="bottom"/>
          </w:tcPr>
          <w:p w:rsidR="00D54E4C" w:rsidRPr="006E5CEC" w:rsidRDefault="006F52C0" w:rsidP="00132368">
            <w:pPr>
              <w:pStyle w:val="xdpObalD"/>
              <w:spacing w:line="240" w:lineRule="auto"/>
              <w:jc w:val="left"/>
              <w:rPr>
                <w:rFonts w:ascii="Times New Roman" w:hAnsi="Times New Roman" w:cs="Times New Roman"/>
                <w:b/>
                <w:bCs w:val="0"/>
                <w:sz w:val="24"/>
                <w:szCs w:val="24"/>
              </w:rPr>
            </w:pPr>
            <w:r>
              <w:rPr>
                <w:rFonts w:ascii="Times New Roman" w:hAnsi="Times New Roman" w:cs="Times New Roman"/>
                <w:bCs w:val="0"/>
                <w:sz w:val="24"/>
                <w:szCs w:val="24"/>
              </w:rPr>
              <w:t>riešiteľ</w:t>
            </w:r>
            <w:r w:rsidR="00D54E4C" w:rsidRPr="006E5CEC">
              <w:rPr>
                <w:rFonts w:ascii="Times New Roman" w:hAnsi="Times New Roman" w:cs="Times New Roman"/>
                <w:b/>
                <w:bCs w:val="0"/>
                <w:sz w:val="24"/>
                <w:szCs w:val="24"/>
              </w:rPr>
              <w:t xml:space="preserve"> </w:t>
            </w:r>
          </w:p>
          <w:p w:rsidR="00D54E4C" w:rsidRPr="006E5CEC" w:rsidRDefault="00D54E4C" w:rsidP="00132368">
            <w:pPr>
              <w:pStyle w:val="xdpObalD"/>
              <w:spacing w:line="240" w:lineRule="auto"/>
              <w:jc w:val="left"/>
              <w:rPr>
                <w:rFonts w:ascii="Times New Roman" w:hAnsi="Times New Roman" w:cs="Times New Roman"/>
                <w:b/>
                <w:sz w:val="24"/>
                <w:szCs w:val="24"/>
              </w:rPr>
            </w:pPr>
            <w:r w:rsidRPr="006E5CEC">
              <w:rPr>
                <w:rFonts w:ascii="Times New Roman" w:hAnsi="Times New Roman" w:cs="Times New Roman"/>
                <w:b/>
                <w:bCs w:val="0"/>
                <w:sz w:val="24"/>
                <w:szCs w:val="24"/>
              </w:rPr>
              <w:t>Meno hlavného riešiteľa</w:t>
            </w:r>
          </w:p>
        </w:tc>
      </w:tr>
      <w:tr w:rsidR="00D54E4C" w:rsidRPr="006E5CEC" w:rsidTr="00AF691E">
        <w:trPr>
          <w:trHeight w:val="870"/>
        </w:trPr>
        <w:tc>
          <w:tcPr>
            <w:tcW w:w="5319" w:type="dxa"/>
            <w:tcBorders>
              <w:bottom w:val="single" w:sz="4" w:space="0" w:color="auto"/>
            </w:tcBorders>
            <w:vAlign w:val="bottom"/>
          </w:tcPr>
          <w:p w:rsidR="00D54E4C" w:rsidRPr="006E5CEC" w:rsidRDefault="00666BA2" w:rsidP="00132368">
            <w:r w:rsidRPr="006E5CEC">
              <w:t>Prešov</w:t>
            </w:r>
          </w:p>
          <w:p w:rsidR="00CB1DFD" w:rsidRPr="006E5CEC" w:rsidRDefault="00CB1DFD" w:rsidP="00132368"/>
          <w:p w:rsidR="00CB1DFD" w:rsidRPr="006E5CEC" w:rsidRDefault="00CB1DFD" w:rsidP="00132368"/>
        </w:tc>
        <w:tc>
          <w:tcPr>
            <w:tcW w:w="3594" w:type="dxa"/>
            <w:tcBorders>
              <w:bottom w:val="single" w:sz="4" w:space="0" w:color="auto"/>
            </w:tcBorders>
            <w:vAlign w:val="bottom"/>
          </w:tcPr>
          <w:p w:rsidR="00D54E4C" w:rsidRPr="006E5CEC" w:rsidRDefault="00666BA2" w:rsidP="00CB1DFD">
            <w:pPr>
              <w:pStyle w:val="xdpObalD"/>
              <w:keepNext/>
              <w:spacing w:before="0" w:line="240" w:lineRule="auto"/>
              <w:jc w:val="lef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6E5CEC">
              <w:rPr>
                <w:rFonts w:ascii="Times New Roman" w:hAnsi="Times New Roman" w:cs="Times New Roman"/>
                <w:bCs w:val="0"/>
                <w:sz w:val="24"/>
                <w:szCs w:val="24"/>
              </w:rPr>
              <w:t>ročník štúd</w:t>
            </w:r>
            <w:r w:rsidR="006F52C0">
              <w:rPr>
                <w:rFonts w:ascii="Times New Roman" w:hAnsi="Times New Roman" w:cs="Times New Roman"/>
                <w:bCs w:val="0"/>
                <w:sz w:val="24"/>
                <w:szCs w:val="24"/>
              </w:rPr>
              <w:t xml:space="preserve">ia: </w:t>
            </w:r>
          </w:p>
        </w:tc>
      </w:tr>
      <w:tr w:rsidR="00CB1DFD" w:rsidRPr="006E5CEC" w:rsidTr="00AF691E">
        <w:trPr>
          <w:trHeight w:val="409"/>
        </w:trPr>
        <w:tc>
          <w:tcPr>
            <w:tcW w:w="5319" w:type="dxa"/>
            <w:tcBorders>
              <w:top w:val="single" w:sz="4" w:space="0" w:color="auto"/>
            </w:tcBorders>
            <w:vAlign w:val="bottom"/>
          </w:tcPr>
          <w:p w:rsidR="00CB1DFD" w:rsidRPr="006E5CEC" w:rsidRDefault="00CB1DFD" w:rsidP="00132368"/>
        </w:tc>
        <w:tc>
          <w:tcPr>
            <w:tcW w:w="3594" w:type="dxa"/>
            <w:tcBorders>
              <w:top w:val="single" w:sz="4" w:space="0" w:color="auto"/>
            </w:tcBorders>
            <w:vAlign w:val="bottom"/>
          </w:tcPr>
          <w:p w:rsidR="00CB1DFD" w:rsidRPr="006E5CEC" w:rsidRDefault="00986989" w:rsidP="00D54E4C">
            <w:r w:rsidRPr="006E5CEC">
              <w:t>školiteľ</w:t>
            </w:r>
          </w:p>
          <w:p w:rsidR="00CB1DFD" w:rsidRPr="006E5CEC" w:rsidRDefault="00CB1DFD" w:rsidP="00666BA2"/>
        </w:tc>
      </w:tr>
    </w:tbl>
    <w:p w:rsidR="008174FD" w:rsidRPr="006E5CEC" w:rsidRDefault="008174FD">
      <w:pPr>
        <w:sectPr w:rsidR="008174FD" w:rsidRPr="006E5CEC" w:rsidSect="00FF0AA1">
          <w:pgSz w:w="11906" w:h="16838" w:code="9"/>
          <w:pgMar w:top="1418" w:right="1418" w:bottom="1418" w:left="1701" w:header="708" w:footer="708" w:gutter="0"/>
          <w:pgNumType w:start="1"/>
          <w:cols w:space="708"/>
          <w:docGrid w:linePitch="360"/>
        </w:sectPr>
      </w:pPr>
    </w:p>
    <w:tbl>
      <w:tblPr>
        <w:tblW w:w="0" w:type="auto"/>
        <w:tblLook w:val="0000" w:firstRow="0" w:lastRow="0" w:firstColumn="0" w:lastColumn="0" w:noHBand="0" w:noVBand="0"/>
      </w:tblPr>
      <w:tblGrid>
        <w:gridCol w:w="8719"/>
      </w:tblGrid>
      <w:tr w:rsidR="00CB1DFD" w:rsidRPr="006E5CEC">
        <w:trPr>
          <w:cantSplit/>
          <w:trHeight w:val="6641"/>
        </w:trPr>
        <w:tc>
          <w:tcPr>
            <w:tcW w:w="8719" w:type="dxa"/>
            <w:tcBorders>
              <w:bottom w:val="nil"/>
            </w:tcBorders>
          </w:tcPr>
          <w:p w:rsidR="00CB1DFD" w:rsidRPr="006E5CEC" w:rsidRDefault="00CB1DFD" w:rsidP="00132368">
            <w:pPr>
              <w:pStyle w:val="AnalytickyList"/>
              <w:jc w:val="both"/>
              <w:rPr>
                <w:bCs/>
              </w:rPr>
            </w:pPr>
          </w:p>
        </w:tc>
      </w:tr>
    </w:tbl>
    <w:p w:rsidR="00CB1DFD" w:rsidRPr="006E5CEC" w:rsidRDefault="00CB1DFD" w:rsidP="00CB1DFD">
      <w:pPr>
        <w:rPr>
          <w:sz w:val="2"/>
        </w:rPr>
      </w:pPr>
    </w:p>
    <w:tbl>
      <w:tblPr>
        <w:tblW w:w="0" w:type="auto"/>
        <w:tblLook w:val="0000" w:firstRow="0" w:lastRow="0" w:firstColumn="0" w:lastColumn="0" w:noHBand="0" w:noVBand="0"/>
      </w:tblPr>
      <w:tblGrid>
        <w:gridCol w:w="8719"/>
      </w:tblGrid>
      <w:tr w:rsidR="00CB1DFD" w:rsidRPr="006E5CEC">
        <w:trPr>
          <w:cantSplit/>
          <w:trHeight w:val="5200"/>
        </w:trPr>
        <w:tc>
          <w:tcPr>
            <w:tcW w:w="8719" w:type="dxa"/>
            <w:tcBorders>
              <w:bottom w:val="nil"/>
            </w:tcBorders>
          </w:tcPr>
          <w:p w:rsidR="00CB1DFD" w:rsidRPr="006E5CEC" w:rsidRDefault="00CB1DFD" w:rsidP="00132368">
            <w:pPr>
              <w:pStyle w:val="NormalnytextDP"/>
              <w:spacing w:before="0"/>
              <w:jc w:val="left"/>
              <w:rPr>
                <w:b/>
                <w:bCs/>
                <w:sz w:val="32"/>
              </w:rPr>
            </w:pPr>
            <w:r w:rsidRPr="006E5CEC">
              <w:rPr>
                <w:b/>
                <w:bCs/>
                <w:sz w:val="32"/>
              </w:rPr>
              <w:t xml:space="preserve">Čestné </w:t>
            </w:r>
            <w:r w:rsidR="00986989" w:rsidRPr="006E5CEC">
              <w:rPr>
                <w:b/>
                <w:bCs/>
                <w:sz w:val="32"/>
              </w:rPr>
              <w:t>vy</w:t>
            </w:r>
            <w:r w:rsidRPr="006E5CEC">
              <w:rPr>
                <w:b/>
                <w:bCs/>
                <w:sz w:val="32"/>
              </w:rPr>
              <w:t>hlásenie</w:t>
            </w:r>
          </w:p>
          <w:p w:rsidR="00CB1DFD" w:rsidRPr="006E5CEC" w:rsidRDefault="00CB1DFD" w:rsidP="00132368">
            <w:pPr>
              <w:pStyle w:val="NormalnytextDP"/>
              <w:spacing w:before="0"/>
              <w:rPr>
                <w:highlight w:val="yellow"/>
              </w:rPr>
            </w:pPr>
          </w:p>
          <w:p w:rsidR="00DA6B56" w:rsidRPr="006E5CEC" w:rsidRDefault="00DA6B56" w:rsidP="00DA6B56">
            <w:pPr>
              <w:pStyle w:val="NormalnytextDP"/>
              <w:spacing w:before="0"/>
              <w:rPr>
                <w:highlight w:val="yellow"/>
              </w:rPr>
            </w:pPr>
            <w:r w:rsidRPr="006E5CEC">
              <w:rPr>
                <w:highlight w:val="yellow"/>
              </w:rPr>
              <w:t>Vyhlasujem, že celú prácu stredoškolskej odbornej činnosti na té</w:t>
            </w:r>
            <w:r w:rsidR="006D024D">
              <w:rPr>
                <w:highlight w:val="yellow"/>
              </w:rPr>
              <w:t>mu „Názov práce“ som vypracoval</w:t>
            </w:r>
            <w:r w:rsidRPr="006E5CEC">
              <w:rPr>
                <w:highlight w:val="yellow"/>
              </w:rPr>
              <w:t xml:space="preserve">a samostatne, s použitím uvedenej literatúry. </w:t>
            </w:r>
          </w:p>
          <w:p w:rsidR="00DA6B56" w:rsidRPr="006E5CEC" w:rsidRDefault="00DA6B56" w:rsidP="00DA6B56">
            <w:pPr>
              <w:pStyle w:val="NormalnytextDP"/>
              <w:spacing w:before="0"/>
              <w:rPr>
                <w:highlight w:val="yellow"/>
              </w:rPr>
            </w:pPr>
            <w:r w:rsidRPr="006E5CEC">
              <w:rPr>
                <w:highlight w:val="yellow"/>
              </w:rPr>
              <w:t>Vyhlasujem, že danú prácu som neprihlásil</w:t>
            </w:r>
            <w:r w:rsidR="006D024D">
              <w:rPr>
                <w:highlight w:val="yellow"/>
              </w:rPr>
              <w:t>a</w:t>
            </w:r>
            <w:r w:rsidRPr="006E5CEC">
              <w:rPr>
                <w:highlight w:val="yellow"/>
              </w:rPr>
              <w:t xml:space="preserve"> a neprezentoval</w:t>
            </w:r>
            <w:r w:rsidR="006D024D">
              <w:rPr>
                <w:highlight w:val="yellow"/>
              </w:rPr>
              <w:t>a</w:t>
            </w:r>
            <w:r w:rsidRPr="006E5CEC">
              <w:rPr>
                <w:highlight w:val="yellow"/>
              </w:rPr>
              <w:t xml:space="preserve"> v žiadnej inej súťaži, ktorá je schválená Ministerstvom školstva, </w:t>
            </w:r>
            <w:r w:rsidR="00745118" w:rsidRPr="006E5CEC">
              <w:rPr>
                <w:highlight w:val="yellow"/>
              </w:rPr>
              <w:t>výskumu</w:t>
            </w:r>
            <w:r w:rsidR="00745118">
              <w:rPr>
                <w:highlight w:val="yellow"/>
              </w:rPr>
              <w:t xml:space="preserve">, vývoja a mládeže </w:t>
            </w:r>
            <w:r w:rsidR="00745118" w:rsidRPr="006E5CEC">
              <w:rPr>
                <w:highlight w:val="yellow"/>
              </w:rPr>
              <w:t>SR.</w:t>
            </w:r>
          </w:p>
          <w:p w:rsidR="00CB1DFD" w:rsidRPr="006E5CEC" w:rsidRDefault="00DA6B56" w:rsidP="00DA6B56">
            <w:pPr>
              <w:pStyle w:val="NormalnytextDP"/>
              <w:spacing w:before="0"/>
              <w:rPr>
                <w:highlight w:val="yellow"/>
              </w:rPr>
            </w:pPr>
            <w:r w:rsidRPr="006E5CEC">
              <w:rPr>
                <w:highlight w:val="yellow"/>
              </w:rPr>
              <w:t>Som si vedom</w:t>
            </w:r>
            <w:r w:rsidR="00745118">
              <w:rPr>
                <w:highlight w:val="yellow"/>
              </w:rPr>
              <w:t>á</w:t>
            </w:r>
            <w:r w:rsidRPr="006E5CEC">
              <w:rPr>
                <w:highlight w:val="yellow"/>
              </w:rPr>
              <w:t xml:space="preserve"> zákonných dôsledkov, ak v nej uvedené údaje nie sú pravdivé</w:t>
            </w:r>
            <w:r w:rsidR="00986989" w:rsidRPr="006E5CEC">
              <w:rPr>
                <w:highlight w:val="yellow"/>
              </w:rPr>
              <w:t>.</w:t>
            </w:r>
            <w:r w:rsidR="00CB1DFD" w:rsidRPr="006E5CEC">
              <w:rPr>
                <w:highlight w:val="yellow"/>
              </w:rPr>
              <w:t xml:space="preserve"> </w:t>
            </w:r>
          </w:p>
          <w:p w:rsidR="00CB1DFD" w:rsidRPr="006E5CEC" w:rsidRDefault="00CB1DFD" w:rsidP="00132368">
            <w:pPr>
              <w:pStyle w:val="NormalnytextDP"/>
            </w:pPr>
          </w:p>
          <w:p w:rsidR="00CB1DFD" w:rsidRPr="006E5CEC" w:rsidRDefault="00CB1DFD" w:rsidP="00132368">
            <w:pPr>
              <w:pStyle w:val="NormalnytextDP"/>
              <w:tabs>
                <w:tab w:val="center" w:pos="6300"/>
              </w:tabs>
            </w:pPr>
          </w:p>
          <w:p w:rsidR="00CB1DFD" w:rsidRPr="006E5CEC" w:rsidRDefault="00CB1DFD" w:rsidP="00132368">
            <w:pPr>
              <w:pStyle w:val="NormalnytextDP"/>
              <w:tabs>
                <w:tab w:val="center" w:pos="6300"/>
              </w:tabs>
            </w:pPr>
            <w:r w:rsidRPr="006E5CEC">
              <w:t xml:space="preserve">Prešov, </w:t>
            </w:r>
            <w:r w:rsidR="00DA6B56" w:rsidRPr="006E5CEC">
              <w:t>febru</w:t>
            </w:r>
            <w:r w:rsidRPr="006E5CEC">
              <w:t>ár</w:t>
            </w:r>
            <w:r w:rsidR="006F52C0">
              <w:t xml:space="preserve"> 202</w:t>
            </w:r>
            <w:r w:rsidR="00403660">
              <w:t>5</w:t>
            </w:r>
            <w:r w:rsidRPr="006E5CEC">
              <w:tab/>
              <w:t>..........................................</w:t>
            </w:r>
            <w:r w:rsidRPr="006E5CEC">
              <w:tab/>
            </w:r>
          </w:p>
          <w:p w:rsidR="00CB1DFD" w:rsidRPr="006E5CEC" w:rsidRDefault="00CB1DFD" w:rsidP="00132368">
            <w:pPr>
              <w:pStyle w:val="NormalnytextDP"/>
              <w:tabs>
                <w:tab w:val="center" w:pos="6300"/>
              </w:tabs>
              <w:rPr>
                <w:i/>
                <w:iCs/>
              </w:rPr>
            </w:pPr>
            <w:r w:rsidRPr="006E5CEC">
              <w:tab/>
            </w:r>
            <w:r w:rsidRPr="006E5CEC">
              <w:rPr>
                <w:i/>
                <w:iCs/>
              </w:rPr>
              <w:t>vlastnoručný podpis</w:t>
            </w:r>
          </w:p>
          <w:p w:rsidR="00CB1DFD" w:rsidRPr="006E5CEC" w:rsidRDefault="00CB1DFD" w:rsidP="00132368">
            <w:pPr>
              <w:pStyle w:val="AnalytickyList"/>
              <w:jc w:val="both"/>
              <w:rPr>
                <w:bCs/>
              </w:rPr>
            </w:pPr>
          </w:p>
        </w:tc>
      </w:tr>
    </w:tbl>
    <w:p w:rsidR="008174FD" w:rsidRPr="006E5CEC" w:rsidRDefault="008174FD">
      <w:pPr>
        <w:sectPr w:rsidR="008174FD" w:rsidRPr="006E5CEC" w:rsidSect="00FF0AA1">
          <w:pgSz w:w="11906" w:h="16838" w:code="9"/>
          <w:pgMar w:top="1418" w:right="1418" w:bottom="1418" w:left="1701" w:header="708" w:footer="708" w:gutter="0"/>
          <w:pgNumType w:start="1"/>
          <w:cols w:space="708"/>
          <w:docGrid w:linePitch="360"/>
        </w:sectPr>
      </w:pPr>
    </w:p>
    <w:tbl>
      <w:tblPr>
        <w:tblW w:w="0" w:type="auto"/>
        <w:tblLook w:val="0000" w:firstRow="0" w:lastRow="0" w:firstColumn="0" w:lastColumn="0" w:noHBand="0" w:noVBand="0"/>
      </w:tblPr>
      <w:tblGrid>
        <w:gridCol w:w="8719"/>
      </w:tblGrid>
      <w:tr w:rsidR="00CB1DFD" w:rsidRPr="006E5CEC">
        <w:trPr>
          <w:cantSplit/>
          <w:trHeight w:val="6641"/>
        </w:trPr>
        <w:tc>
          <w:tcPr>
            <w:tcW w:w="8719" w:type="dxa"/>
            <w:tcBorders>
              <w:bottom w:val="nil"/>
            </w:tcBorders>
          </w:tcPr>
          <w:p w:rsidR="00CB1DFD" w:rsidRPr="006E5CEC" w:rsidRDefault="00CB1DFD" w:rsidP="00132368">
            <w:pPr>
              <w:pStyle w:val="AnalytickyList"/>
              <w:jc w:val="both"/>
              <w:rPr>
                <w:bCs/>
              </w:rPr>
            </w:pPr>
          </w:p>
        </w:tc>
      </w:tr>
    </w:tbl>
    <w:p w:rsidR="00CB1DFD" w:rsidRPr="006E5CEC" w:rsidRDefault="00CB1DFD" w:rsidP="00CB1DFD">
      <w:pPr>
        <w:rPr>
          <w:sz w:val="2"/>
        </w:rPr>
      </w:pPr>
    </w:p>
    <w:tbl>
      <w:tblPr>
        <w:tblW w:w="0" w:type="auto"/>
        <w:tblLook w:val="0000" w:firstRow="0" w:lastRow="0" w:firstColumn="0" w:lastColumn="0" w:noHBand="0" w:noVBand="0"/>
      </w:tblPr>
      <w:tblGrid>
        <w:gridCol w:w="8780"/>
      </w:tblGrid>
      <w:tr w:rsidR="00CB1DFD" w:rsidRPr="006E5CEC">
        <w:trPr>
          <w:cantSplit/>
          <w:trHeight w:val="5346"/>
        </w:trPr>
        <w:tc>
          <w:tcPr>
            <w:tcW w:w="8780" w:type="dxa"/>
            <w:tcBorders>
              <w:bottom w:val="nil"/>
            </w:tcBorders>
          </w:tcPr>
          <w:p w:rsidR="00CB1DFD" w:rsidRPr="006E5CEC" w:rsidRDefault="00CB1DFD" w:rsidP="006C177F">
            <w:pPr>
              <w:pStyle w:val="NormalnytextDP"/>
              <w:spacing w:before="0"/>
              <w:jc w:val="left"/>
              <w:rPr>
                <w:b/>
                <w:bCs/>
                <w:sz w:val="32"/>
              </w:rPr>
            </w:pPr>
            <w:r w:rsidRPr="006E5CEC">
              <w:rPr>
                <w:b/>
                <w:bCs/>
                <w:sz w:val="32"/>
              </w:rPr>
              <w:t>Poďakovanie</w:t>
            </w:r>
          </w:p>
          <w:p w:rsidR="00CB1DFD" w:rsidRPr="006E5CEC" w:rsidRDefault="00CB1DFD" w:rsidP="006C177F">
            <w:pPr>
              <w:pStyle w:val="NormalnytextDP"/>
              <w:spacing w:before="0"/>
              <w:rPr>
                <w:highlight w:val="yellow"/>
              </w:rPr>
            </w:pPr>
          </w:p>
          <w:p w:rsidR="00CB1DFD" w:rsidRPr="006E5CEC" w:rsidRDefault="00CB1DFD" w:rsidP="006C177F">
            <w:pPr>
              <w:pStyle w:val="NormalnytextDP"/>
              <w:spacing w:before="0"/>
            </w:pPr>
            <w:r w:rsidRPr="006E5CEC">
              <w:rPr>
                <w:highlight w:val="yellow"/>
              </w:rPr>
              <w:t>Na tomto mieste môže byť vyjadrenie poďakovania</w:t>
            </w:r>
            <w:r w:rsidR="00986989" w:rsidRPr="006E5CEC">
              <w:rPr>
                <w:highlight w:val="yellow"/>
              </w:rPr>
              <w:t>,</w:t>
            </w:r>
            <w:r w:rsidRPr="006E5CEC">
              <w:rPr>
                <w:highlight w:val="yellow"/>
              </w:rPr>
              <w:t xml:space="preserve"> napr. </w:t>
            </w:r>
            <w:r w:rsidR="00986989" w:rsidRPr="006E5CEC">
              <w:rPr>
                <w:highlight w:val="yellow"/>
              </w:rPr>
              <w:t xml:space="preserve">školiteľovi či </w:t>
            </w:r>
            <w:r w:rsidRPr="006E5CEC">
              <w:rPr>
                <w:highlight w:val="yellow"/>
              </w:rPr>
              <w:t>konzultantovi/</w:t>
            </w:r>
            <w:proofErr w:type="spellStart"/>
            <w:r w:rsidRPr="006E5CEC">
              <w:rPr>
                <w:highlight w:val="yellow"/>
              </w:rPr>
              <w:t>om</w:t>
            </w:r>
            <w:proofErr w:type="spellEnd"/>
            <w:r w:rsidRPr="006E5CEC">
              <w:rPr>
                <w:highlight w:val="yellow"/>
              </w:rPr>
              <w:t xml:space="preserve"> za pripomienky a odbornú pomoc pri vypracovaní práce, resp. inému odborníkovi, inštitúcii, ktorá poskytla pomoc pri praktickej realizácii a pod.</w:t>
            </w:r>
            <w:r w:rsidR="00986989" w:rsidRPr="006E5CEC">
              <w:rPr>
                <w:highlight w:val="yellow"/>
              </w:rPr>
              <w:t xml:space="preserve"> Mená osôb, ktorým sa ďakuje, sa uvádzajú aj s akademickými a vedeckými titulmi.</w:t>
            </w:r>
            <w:r w:rsidRPr="006E5CEC">
              <w:rPr>
                <w:highlight w:val="yellow"/>
              </w:rPr>
              <w:t xml:space="preserve"> </w:t>
            </w:r>
          </w:p>
          <w:p w:rsidR="006C177F" w:rsidRPr="006E5CEC" w:rsidRDefault="006C177F" w:rsidP="006C177F">
            <w:pPr>
              <w:pStyle w:val="NormalnytextDP"/>
              <w:spacing w:before="0"/>
              <w:rPr>
                <w:szCs w:val="24"/>
              </w:rPr>
            </w:pPr>
            <w:r w:rsidRPr="006E5CEC">
              <w:rPr>
                <w:szCs w:val="24"/>
              </w:rPr>
              <w:t>Okrem poďakovania konzultantovi práce sa odporúča uviesť názov sponzorskej firmy, alebo číslo grantu, za pomoci ktorého bolo možné vypracovať prácu SOČ</w:t>
            </w:r>
          </w:p>
          <w:p w:rsidR="00CB1DFD" w:rsidRPr="006E5CEC" w:rsidRDefault="00CB1DFD" w:rsidP="006C177F">
            <w:pPr>
              <w:pStyle w:val="NormalnytextDP"/>
              <w:spacing w:before="0"/>
            </w:pPr>
            <w:r w:rsidRPr="006E5CEC">
              <w:t>Ak poďakovanie nechcete uvádzať, túto časť vymažte.</w:t>
            </w:r>
            <w:bookmarkStart w:id="0" w:name="_GoBack"/>
            <w:bookmarkEnd w:id="0"/>
          </w:p>
          <w:p w:rsidR="00CB1DFD" w:rsidRPr="006E5CEC" w:rsidRDefault="00CB1DFD" w:rsidP="00132368">
            <w:pPr>
              <w:pStyle w:val="AnalytickyList"/>
              <w:jc w:val="both"/>
              <w:rPr>
                <w:bCs/>
              </w:rPr>
            </w:pPr>
          </w:p>
        </w:tc>
      </w:tr>
    </w:tbl>
    <w:p w:rsidR="008174FD" w:rsidRPr="006E5CEC" w:rsidRDefault="008174FD">
      <w:pPr>
        <w:sectPr w:rsidR="008174FD" w:rsidRPr="006E5CEC" w:rsidSect="00FF0AA1">
          <w:pgSz w:w="11906" w:h="16838" w:code="9"/>
          <w:pgMar w:top="1418" w:right="1418" w:bottom="1418" w:left="1701" w:header="708" w:footer="708" w:gutter="0"/>
          <w:pgNumType w:start="1"/>
          <w:cols w:space="708"/>
          <w:docGrid w:linePitch="360"/>
        </w:sectPr>
      </w:pPr>
    </w:p>
    <w:p w:rsidR="00132368" w:rsidRPr="006E5CEC" w:rsidRDefault="00132368" w:rsidP="006C177F">
      <w:pPr>
        <w:pStyle w:val="Normlnywebov"/>
        <w:spacing w:before="0" w:beforeAutospacing="0" w:after="0" w:afterAutospacing="0" w:line="360" w:lineRule="auto"/>
        <w:rPr>
          <w:b/>
          <w:sz w:val="32"/>
          <w:szCs w:val="32"/>
        </w:rPr>
      </w:pPr>
      <w:r w:rsidRPr="006E5CEC">
        <w:rPr>
          <w:b/>
          <w:sz w:val="32"/>
          <w:szCs w:val="32"/>
        </w:rPr>
        <w:lastRenderedPageBreak/>
        <w:t>Obsah</w:t>
      </w:r>
    </w:p>
    <w:p w:rsidR="00536289" w:rsidRPr="006E5CEC" w:rsidRDefault="00536289" w:rsidP="00536289">
      <w:pPr>
        <w:pStyle w:val="Obsah1"/>
      </w:pPr>
    </w:p>
    <w:p w:rsidR="006A2FE7" w:rsidRPr="006E5CEC" w:rsidRDefault="00132368" w:rsidP="006A2FE7">
      <w:pPr>
        <w:pStyle w:val="Obsah1"/>
        <w:rPr>
          <w:b w:val="0"/>
          <w:noProof/>
          <w:lang w:val="cs-CZ"/>
        </w:rPr>
      </w:pPr>
      <w:r w:rsidRPr="006E5CEC">
        <w:fldChar w:fldCharType="begin"/>
      </w:r>
      <w:r w:rsidRPr="006E5CEC">
        <w:instrText xml:space="preserve"> TOC \o "1-4" \h \z \u </w:instrText>
      </w:r>
      <w:r w:rsidRPr="006E5CEC">
        <w:fldChar w:fldCharType="separate"/>
      </w:r>
      <w:hyperlink w:anchor="_Toc347584150" w:history="1">
        <w:r w:rsidR="006A2FE7" w:rsidRPr="006E5CEC">
          <w:rPr>
            <w:rStyle w:val="Hypertextovprepojenie"/>
            <w:noProof/>
          </w:rPr>
          <w:t>Úvod</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_Toc347584150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51" w:history="1">
        <w:r w:rsidR="006A2FE7" w:rsidRPr="006E5CEC">
          <w:rPr>
            <w:rStyle w:val="Hypertextovprepojenie"/>
            <w:noProof/>
          </w:rPr>
          <w:t>1</w:t>
        </w:r>
        <w:r w:rsidR="006A2FE7" w:rsidRPr="006E5CEC">
          <w:rPr>
            <w:b w:val="0"/>
            <w:noProof/>
            <w:lang w:val="cs-CZ"/>
          </w:rPr>
          <w:tab/>
        </w:r>
        <w:r w:rsidR="006A2FE7" w:rsidRPr="006E5CEC">
          <w:rPr>
            <w:rStyle w:val="Hypertextovprepojenie"/>
            <w:noProof/>
          </w:rPr>
          <w:t>Cieľ práce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_Toc347584151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52" w:history="1">
        <w:r w:rsidR="006A2FE7" w:rsidRPr="006E5CEC">
          <w:rPr>
            <w:rStyle w:val="Hypertextovprepojenie"/>
            <w:noProof/>
          </w:rPr>
          <w:t>2</w:t>
        </w:r>
        <w:r w:rsidR="006A2FE7" w:rsidRPr="006E5CEC">
          <w:rPr>
            <w:b w:val="0"/>
            <w:noProof/>
            <w:lang w:val="cs-CZ"/>
          </w:rPr>
          <w:tab/>
        </w:r>
        <w:r w:rsidR="006A2FE7" w:rsidRPr="006E5CEC">
          <w:rPr>
            <w:rStyle w:val="Hypertextovprepojenie"/>
            <w:noProof/>
          </w:rPr>
          <w:t>Metodika práce (Materiál a metodika práce)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_Toc347584152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53" w:history="1">
        <w:r w:rsidR="006A2FE7" w:rsidRPr="006E5CEC">
          <w:rPr>
            <w:rStyle w:val="Hypertextovprepojenie"/>
            <w:noProof/>
          </w:rPr>
          <w:t>3</w:t>
        </w:r>
        <w:r w:rsidR="006A2FE7" w:rsidRPr="006E5CEC">
          <w:rPr>
            <w:b w:val="0"/>
            <w:noProof/>
            <w:lang w:val="cs-CZ"/>
          </w:rPr>
          <w:tab/>
        </w:r>
        <w:r w:rsidR="006A2FE7" w:rsidRPr="006E5CEC">
          <w:rPr>
            <w:rStyle w:val="Hypertextovprepojenie"/>
            <w:noProof/>
          </w:rPr>
          <w:t>Názov kapitoly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_Toc347584153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54" w:history="1">
        <w:r w:rsidR="006A2FE7" w:rsidRPr="006E5CEC">
          <w:rPr>
            <w:rStyle w:val="Hypertextovprepojenie"/>
            <w:noProof/>
          </w:rPr>
          <w:t>4</w:t>
        </w:r>
        <w:r w:rsidR="006A2FE7" w:rsidRPr="006E5CEC">
          <w:rPr>
            <w:b w:val="0"/>
            <w:noProof/>
            <w:lang w:val="cs-CZ"/>
          </w:rPr>
          <w:tab/>
        </w:r>
        <w:r w:rsidR="006A2FE7" w:rsidRPr="006E5CEC">
          <w:rPr>
            <w:rStyle w:val="Hypertextovprepojenie"/>
            <w:noProof/>
          </w:rPr>
          <w:t>Názov ďalšej kapitoly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_Toc347584154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55" w:history="1">
        <w:r w:rsidR="006A2FE7" w:rsidRPr="006E5CEC">
          <w:rPr>
            <w:rStyle w:val="Hypertextovprepojenie"/>
            <w:noProof/>
          </w:rPr>
          <w:t>4.1</w:t>
        </w:r>
        <w:r w:rsidR="006A2FE7" w:rsidRPr="006E5CEC">
          <w:rPr>
            <w:noProof/>
            <w:lang w:val="cs-CZ"/>
          </w:rPr>
          <w:tab/>
        </w:r>
        <w:r w:rsidR="006A2FE7" w:rsidRPr="006E5CEC">
          <w:rPr>
            <w:rStyle w:val="Hypertextovprepojenie"/>
            <w:noProof/>
          </w:rPr>
          <w:t>Názov podkapitoly Podkapitola</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_Toc347584155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3"/>
        <w:tabs>
          <w:tab w:val="left" w:pos="1440"/>
          <w:tab w:val="right" w:leader="dot" w:pos="8777"/>
        </w:tabs>
        <w:spacing w:line="360" w:lineRule="auto"/>
        <w:rPr>
          <w:noProof/>
          <w:lang w:val="cs-CZ"/>
        </w:rPr>
      </w:pPr>
      <w:hyperlink w:anchor="_Toc347584156" w:history="1">
        <w:r w:rsidR="006A2FE7" w:rsidRPr="006E5CEC">
          <w:rPr>
            <w:rStyle w:val="Hypertextovprepojenie"/>
            <w:noProof/>
          </w:rPr>
          <w:t>4.1.1</w:t>
        </w:r>
        <w:r w:rsidR="006A2FE7" w:rsidRPr="006E5CEC">
          <w:rPr>
            <w:noProof/>
            <w:lang w:val="cs-CZ"/>
          </w:rPr>
          <w:tab/>
        </w:r>
        <w:r w:rsidR="006A2FE7" w:rsidRPr="006E5CEC">
          <w:rPr>
            <w:rStyle w:val="Hypertextovprepojenie"/>
            <w:noProof/>
          </w:rPr>
          <w:t>Názov Tretia úroveň Podpodkapitola</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_Toc347584156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4"/>
        <w:tabs>
          <w:tab w:val="left" w:pos="1680"/>
          <w:tab w:val="right" w:leader="dot" w:pos="8777"/>
        </w:tabs>
        <w:spacing w:line="360" w:lineRule="auto"/>
        <w:rPr>
          <w:noProof/>
          <w:lang w:val="cs-CZ"/>
        </w:rPr>
      </w:pPr>
      <w:hyperlink w:anchor="_Toc347584157" w:history="1">
        <w:r w:rsidR="006A2FE7" w:rsidRPr="006E5CEC">
          <w:rPr>
            <w:rStyle w:val="Hypertextovprepojenie"/>
            <w:noProof/>
          </w:rPr>
          <w:t>4.1.1.1</w:t>
        </w:r>
        <w:r w:rsidR="006A2FE7" w:rsidRPr="006E5CEC">
          <w:rPr>
            <w:noProof/>
            <w:lang w:val="cs-CZ"/>
          </w:rPr>
          <w:tab/>
        </w:r>
        <w:r w:rsidR="006A2FE7" w:rsidRPr="006E5CEC">
          <w:rPr>
            <w:rStyle w:val="Hypertextovprepojenie"/>
            <w:noProof/>
          </w:rPr>
          <w:t>Názov štvrtá úroveň Podpodpodkapitola</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_Toc347584157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3"/>
        <w:tabs>
          <w:tab w:val="left" w:pos="1440"/>
          <w:tab w:val="right" w:leader="dot" w:pos="8777"/>
        </w:tabs>
        <w:spacing w:line="360" w:lineRule="auto"/>
        <w:rPr>
          <w:noProof/>
          <w:lang w:val="cs-CZ"/>
        </w:rPr>
      </w:pPr>
      <w:hyperlink w:anchor="_Toc347584158" w:history="1">
        <w:r w:rsidR="006A2FE7" w:rsidRPr="006E5CEC">
          <w:rPr>
            <w:rStyle w:val="Hypertextovprepojenie"/>
            <w:noProof/>
          </w:rPr>
          <w:t>4.1.2</w:t>
        </w:r>
        <w:r w:rsidR="006A2FE7" w:rsidRPr="006E5CEC">
          <w:rPr>
            <w:noProof/>
            <w:lang w:val="cs-CZ"/>
          </w:rPr>
          <w:tab/>
        </w:r>
        <w:r w:rsidR="006A2FE7" w:rsidRPr="006E5CEC">
          <w:rPr>
            <w:rStyle w:val="Hypertextovprepojenie"/>
            <w:noProof/>
          </w:rPr>
          <w:t>Názov Tretia úroveň Podpodkapitola</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_Toc347584158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59" w:history="1">
        <w:r w:rsidR="006A2FE7" w:rsidRPr="006E5CEC">
          <w:rPr>
            <w:rStyle w:val="Hypertextovprepojenie"/>
            <w:noProof/>
          </w:rPr>
          <w:t>5</w:t>
        </w:r>
        <w:r w:rsidR="006A2FE7" w:rsidRPr="006E5CEC">
          <w:rPr>
            <w:b w:val="0"/>
            <w:noProof/>
            <w:lang w:val="cs-CZ"/>
          </w:rPr>
          <w:tab/>
        </w:r>
        <w:r w:rsidR="006A2FE7" w:rsidRPr="006E5CEC">
          <w:rPr>
            <w:rStyle w:val="Hypertextovprepojenie"/>
            <w:noProof/>
          </w:rPr>
          <w:t>Ilustrácie, tabuľky, rovnice, krížové odkazy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_Toc347584159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60" w:history="1">
        <w:r w:rsidR="006A2FE7" w:rsidRPr="006E5CEC">
          <w:rPr>
            <w:rStyle w:val="Hypertextovprepojenie"/>
            <w:noProof/>
          </w:rPr>
          <w:t>5.1</w:t>
        </w:r>
        <w:r w:rsidR="006A2FE7" w:rsidRPr="006E5CEC">
          <w:rPr>
            <w:noProof/>
            <w:lang w:val="cs-CZ"/>
          </w:rPr>
          <w:tab/>
        </w:r>
        <w:r w:rsidR="006A2FE7" w:rsidRPr="006E5CEC">
          <w:rPr>
            <w:rStyle w:val="Hypertextovprepojenie"/>
            <w:noProof/>
          </w:rPr>
          <w:t>Nákresy, ilustrácie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_Toc347584160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61" w:history="1">
        <w:r w:rsidR="006A2FE7" w:rsidRPr="006E5CEC">
          <w:rPr>
            <w:rStyle w:val="Hypertextovprepojenie"/>
            <w:noProof/>
          </w:rPr>
          <w:t>5.2</w:t>
        </w:r>
        <w:r w:rsidR="006A2FE7" w:rsidRPr="006E5CEC">
          <w:rPr>
            <w:noProof/>
            <w:lang w:val="cs-CZ"/>
          </w:rPr>
          <w:tab/>
        </w:r>
        <w:r w:rsidR="006A2FE7" w:rsidRPr="006E5CEC">
          <w:rPr>
            <w:rStyle w:val="Hypertextovprepojenie"/>
            <w:noProof/>
          </w:rPr>
          <w:t>Tabuľky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_Toc347584161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3"/>
        <w:tabs>
          <w:tab w:val="left" w:pos="1440"/>
          <w:tab w:val="right" w:leader="dot" w:pos="8777"/>
        </w:tabs>
        <w:spacing w:line="360" w:lineRule="auto"/>
        <w:rPr>
          <w:noProof/>
          <w:lang w:val="cs-CZ"/>
        </w:rPr>
      </w:pPr>
      <w:hyperlink w:anchor="_Toc347584162" w:history="1">
        <w:r w:rsidR="006A2FE7" w:rsidRPr="006E5CEC">
          <w:rPr>
            <w:rStyle w:val="Hypertextovprepojenie"/>
            <w:noProof/>
          </w:rPr>
          <w:t>5.2.1</w:t>
        </w:r>
        <w:r w:rsidR="006A2FE7" w:rsidRPr="006E5CEC">
          <w:rPr>
            <w:noProof/>
            <w:lang w:val="cs-CZ"/>
          </w:rPr>
          <w:tab/>
        </w:r>
        <w:r w:rsidR="006A2FE7" w:rsidRPr="006E5CEC">
          <w:rPr>
            <w:rStyle w:val="Hypertextovprepojenie"/>
            <w:noProof/>
          </w:rPr>
          <w:t>Tabuľky prevzaté z iných zdrojov</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_Toc347584162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63" w:history="1">
        <w:r w:rsidR="006A2FE7" w:rsidRPr="006E5CEC">
          <w:rPr>
            <w:rStyle w:val="Hypertextovprepojenie"/>
            <w:noProof/>
          </w:rPr>
          <w:t>5.3</w:t>
        </w:r>
        <w:r w:rsidR="006A2FE7" w:rsidRPr="006E5CEC">
          <w:rPr>
            <w:noProof/>
            <w:lang w:val="cs-CZ"/>
          </w:rPr>
          <w:tab/>
        </w:r>
        <w:r w:rsidR="006A2FE7" w:rsidRPr="006E5CEC">
          <w:rPr>
            <w:rStyle w:val="Hypertextovprepojenie"/>
            <w:noProof/>
          </w:rPr>
          <w:t>Grafy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_Toc347584163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3"/>
        <w:tabs>
          <w:tab w:val="left" w:pos="1440"/>
          <w:tab w:val="right" w:leader="dot" w:pos="8777"/>
        </w:tabs>
        <w:spacing w:line="360" w:lineRule="auto"/>
        <w:rPr>
          <w:noProof/>
          <w:lang w:val="cs-CZ"/>
        </w:rPr>
      </w:pPr>
      <w:hyperlink w:anchor="_Toc347584164" w:history="1">
        <w:r w:rsidR="006A2FE7" w:rsidRPr="006E5CEC">
          <w:rPr>
            <w:rStyle w:val="Hypertextovprepojenie"/>
            <w:noProof/>
          </w:rPr>
          <w:t>5.3.1</w:t>
        </w:r>
        <w:r w:rsidR="006A2FE7" w:rsidRPr="006E5CEC">
          <w:rPr>
            <w:noProof/>
            <w:lang w:val="cs-CZ"/>
          </w:rPr>
          <w:tab/>
        </w:r>
        <w:r w:rsidR="006A2FE7" w:rsidRPr="006E5CEC">
          <w:rPr>
            <w:rStyle w:val="Hypertextovprepojenie"/>
            <w:noProof/>
          </w:rPr>
          <w:t>Grafy prevzaté z iných zdrojov</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_Toc347584164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65" w:history="1">
        <w:r w:rsidR="006A2FE7" w:rsidRPr="006E5CEC">
          <w:rPr>
            <w:rStyle w:val="Hypertextovprepojenie"/>
            <w:noProof/>
          </w:rPr>
          <w:t>5.4</w:t>
        </w:r>
        <w:r w:rsidR="006A2FE7" w:rsidRPr="006E5CEC">
          <w:rPr>
            <w:noProof/>
            <w:lang w:val="cs-CZ"/>
          </w:rPr>
          <w:tab/>
        </w:r>
        <w:r w:rsidR="006A2FE7" w:rsidRPr="006E5CEC">
          <w:rPr>
            <w:rStyle w:val="Hypertextovprepojenie"/>
            <w:noProof/>
          </w:rPr>
          <w:t>Mapy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_Toc347584165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66" w:history="1">
        <w:r w:rsidR="006A2FE7" w:rsidRPr="006E5CEC">
          <w:rPr>
            <w:rStyle w:val="Hypertextovprepojenie"/>
            <w:noProof/>
          </w:rPr>
          <w:t>5.5</w:t>
        </w:r>
        <w:r w:rsidR="006A2FE7" w:rsidRPr="006E5CEC">
          <w:rPr>
            <w:noProof/>
            <w:lang w:val="cs-CZ"/>
          </w:rPr>
          <w:tab/>
        </w:r>
        <w:r w:rsidR="006A2FE7" w:rsidRPr="006E5CEC">
          <w:rPr>
            <w:rStyle w:val="Hypertextovprepojenie"/>
            <w:noProof/>
          </w:rPr>
          <w:t>Fotodokumentácia a iný dokumentačný materiál</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_Toc347584166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67" w:history="1">
        <w:r w:rsidR="006A2FE7" w:rsidRPr="006E5CEC">
          <w:rPr>
            <w:rStyle w:val="Hypertextovprepojenie"/>
            <w:noProof/>
          </w:rPr>
          <w:t>6</w:t>
        </w:r>
        <w:r w:rsidR="006A2FE7" w:rsidRPr="006E5CEC">
          <w:rPr>
            <w:b w:val="0"/>
            <w:noProof/>
            <w:lang w:val="cs-CZ"/>
          </w:rPr>
          <w:tab/>
        </w:r>
        <w:r w:rsidR="006A2FE7" w:rsidRPr="006E5CEC">
          <w:rPr>
            <w:rStyle w:val="Hypertextovprepojenie"/>
            <w:noProof/>
          </w:rPr>
          <w:t>Praktická časť práce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_Toc347584167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68" w:history="1">
        <w:r w:rsidR="006A2FE7" w:rsidRPr="006E5CEC">
          <w:rPr>
            <w:rStyle w:val="Hypertextovprepojenie"/>
            <w:noProof/>
          </w:rPr>
          <w:t>6.1</w:t>
        </w:r>
        <w:r w:rsidR="006A2FE7" w:rsidRPr="006E5CEC">
          <w:rPr>
            <w:noProof/>
            <w:lang w:val="cs-CZ"/>
          </w:rPr>
          <w:tab/>
        </w:r>
        <w:r w:rsidR="006A2FE7" w:rsidRPr="006E5CEC">
          <w:rPr>
            <w:rStyle w:val="Hypertextovprepojenie"/>
            <w:noProof/>
          </w:rPr>
          <w:t>Funkčné modely, technické zariadenia a iné súčasti práce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_Toc347584168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69" w:history="1">
        <w:r w:rsidR="006A2FE7" w:rsidRPr="006E5CEC">
          <w:rPr>
            <w:rStyle w:val="Hypertextovprepojenie"/>
            <w:noProof/>
          </w:rPr>
          <w:t>7</w:t>
        </w:r>
        <w:r w:rsidR="006A2FE7" w:rsidRPr="006E5CEC">
          <w:rPr>
            <w:b w:val="0"/>
            <w:noProof/>
            <w:lang w:val="cs-CZ"/>
          </w:rPr>
          <w:tab/>
        </w:r>
        <w:r w:rsidR="006A2FE7" w:rsidRPr="006E5CEC">
          <w:rPr>
            <w:rStyle w:val="Hypertextovprepojenie"/>
            <w:noProof/>
          </w:rPr>
          <w:t>Výsledky práce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_Toc347584169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2"/>
        <w:tabs>
          <w:tab w:val="left" w:pos="960"/>
          <w:tab w:val="right" w:leader="dot" w:pos="8777"/>
        </w:tabs>
        <w:spacing w:line="360" w:lineRule="auto"/>
        <w:rPr>
          <w:noProof/>
          <w:lang w:val="cs-CZ"/>
        </w:rPr>
      </w:pPr>
      <w:hyperlink w:anchor="_Toc347584170" w:history="1">
        <w:r w:rsidR="006A2FE7" w:rsidRPr="006E5CEC">
          <w:rPr>
            <w:rStyle w:val="Hypertextovprepojenie"/>
            <w:noProof/>
          </w:rPr>
          <w:t>7.1</w:t>
        </w:r>
        <w:r w:rsidR="006A2FE7" w:rsidRPr="006E5CEC">
          <w:rPr>
            <w:noProof/>
            <w:lang w:val="cs-CZ"/>
          </w:rPr>
          <w:tab/>
        </w:r>
        <w:r w:rsidR="006A2FE7" w:rsidRPr="006E5CEC">
          <w:rPr>
            <w:rStyle w:val="Hypertextovprepojenie"/>
            <w:noProof/>
          </w:rPr>
          <w:t>Výsledky dotazníka</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_Toc347584170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71" w:history="1">
        <w:r w:rsidR="006A2FE7" w:rsidRPr="006E5CEC">
          <w:rPr>
            <w:rStyle w:val="Hypertextovprepojenie"/>
            <w:noProof/>
          </w:rPr>
          <w:t>8</w:t>
        </w:r>
        <w:r w:rsidR="006A2FE7" w:rsidRPr="006E5CEC">
          <w:rPr>
            <w:b w:val="0"/>
            <w:noProof/>
            <w:lang w:val="cs-CZ"/>
          </w:rPr>
          <w:tab/>
        </w:r>
        <w:r w:rsidR="006A2FE7" w:rsidRPr="006E5CEC">
          <w:rPr>
            <w:rStyle w:val="Hypertextovprepojenie"/>
            <w:noProof/>
          </w:rPr>
          <w:t>Diskusia</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_Toc347584171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72" w:history="1">
        <w:r w:rsidR="006A2FE7" w:rsidRPr="006E5CEC">
          <w:rPr>
            <w:rStyle w:val="Hypertextovprepojenie"/>
            <w:noProof/>
          </w:rPr>
          <w:t>9</w:t>
        </w:r>
        <w:r w:rsidR="006A2FE7" w:rsidRPr="006E5CEC">
          <w:rPr>
            <w:b w:val="0"/>
            <w:noProof/>
            <w:lang w:val="cs-CZ"/>
          </w:rPr>
          <w:tab/>
        </w:r>
        <w:r w:rsidR="006A2FE7" w:rsidRPr="006E5CEC">
          <w:rPr>
            <w:rStyle w:val="Hypertextovprepojenie"/>
            <w:noProof/>
          </w:rPr>
          <w:t>Závery práce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_Toc347584172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73" w:history="1">
        <w:r w:rsidR="006A2FE7" w:rsidRPr="006E5CEC">
          <w:rPr>
            <w:rStyle w:val="Hypertextovprepojenie"/>
            <w:bCs/>
            <w:noProof/>
          </w:rPr>
          <w:t>Zhrnutie</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_Toc347584173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74" w:history="1">
        <w:r w:rsidR="006A2FE7" w:rsidRPr="006E5CEC">
          <w:rPr>
            <w:rStyle w:val="Hypertextovprepojenie"/>
            <w:bCs/>
            <w:noProof/>
          </w:rPr>
          <w:t>Resumé</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_Toc347584174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75" w:history="1">
        <w:r w:rsidR="006A2FE7" w:rsidRPr="006E5CEC">
          <w:rPr>
            <w:rStyle w:val="Hypertextovprepojenie"/>
            <w:noProof/>
          </w:rPr>
          <w:t>Zoznam použitej literatúry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_Toc347584175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6A2FE7" w:rsidRPr="006E5CEC" w:rsidRDefault="00124716" w:rsidP="006A2FE7">
      <w:pPr>
        <w:pStyle w:val="Obsah1"/>
        <w:rPr>
          <w:b w:val="0"/>
          <w:noProof/>
          <w:lang w:val="cs-CZ"/>
        </w:rPr>
      </w:pPr>
      <w:hyperlink w:anchor="_Toc347584176" w:history="1">
        <w:r w:rsidR="006A2FE7" w:rsidRPr="006E5CEC">
          <w:rPr>
            <w:rStyle w:val="Hypertextovprepojenie"/>
            <w:noProof/>
          </w:rPr>
          <w:t>Prílohy</w:t>
        </w:r>
        <w:r w:rsidR="006A2FE7" w:rsidRPr="006E5CEC">
          <w:rPr>
            <w:noProof/>
            <w:webHidden/>
          </w:rPr>
          <w:tab/>
        </w:r>
        <w:r w:rsidR="006A2FE7" w:rsidRPr="006E5CEC">
          <w:rPr>
            <w:noProof/>
            <w:webHidden/>
          </w:rPr>
          <w:fldChar w:fldCharType="begin"/>
        </w:r>
        <w:r w:rsidR="006A2FE7" w:rsidRPr="006E5CEC">
          <w:rPr>
            <w:noProof/>
            <w:webHidden/>
          </w:rPr>
          <w:instrText xml:space="preserve"> PAGEREF _Toc347584176 \h </w:instrText>
        </w:r>
        <w:r w:rsidR="006A2FE7" w:rsidRPr="006E5CEC">
          <w:rPr>
            <w:noProof/>
            <w:webHidden/>
          </w:rPr>
        </w:r>
        <w:r w:rsidR="006A2FE7" w:rsidRPr="006E5CEC">
          <w:rPr>
            <w:noProof/>
            <w:webHidden/>
          </w:rPr>
          <w:fldChar w:fldCharType="separate"/>
        </w:r>
        <w:r w:rsidR="005F66C7" w:rsidRPr="006E5CEC">
          <w:rPr>
            <w:noProof/>
            <w:webHidden/>
          </w:rPr>
          <w:t>4</w:t>
        </w:r>
        <w:r w:rsidR="006A2FE7" w:rsidRPr="006E5CEC">
          <w:rPr>
            <w:noProof/>
            <w:webHidden/>
          </w:rPr>
          <w:fldChar w:fldCharType="end"/>
        </w:r>
      </w:hyperlink>
    </w:p>
    <w:p w:rsidR="00132368" w:rsidRPr="006E5CEC" w:rsidRDefault="00132368" w:rsidP="006A2FE7">
      <w:pPr>
        <w:pStyle w:val="Normlnywebov"/>
        <w:spacing w:before="0" w:beforeAutospacing="0" w:after="0" w:afterAutospacing="0" w:line="360" w:lineRule="auto"/>
      </w:pPr>
      <w:r w:rsidRPr="006E5CEC">
        <w:fldChar w:fldCharType="end"/>
      </w:r>
    </w:p>
    <w:p w:rsidR="00401931" w:rsidRPr="006E5CEC" w:rsidRDefault="00401931"/>
    <w:p w:rsidR="00536289" w:rsidRPr="006E5CEC" w:rsidRDefault="00536289">
      <w:pPr>
        <w:rPr>
          <w:i/>
        </w:rPr>
      </w:pPr>
      <w:r w:rsidRPr="006E5CEC">
        <w:rPr>
          <w:i/>
        </w:rPr>
        <w:t>Snažte sa, aby bol obsah rozsahom na 1 strane.</w:t>
      </w:r>
    </w:p>
    <w:p w:rsidR="00401931" w:rsidRPr="006E5CEC" w:rsidRDefault="00401931" w:rsidP="006F65DB">
      <w:pPr>
        <w:pStyle w:val="NadpisKapitoly"/>
        <w:numPr>
          <w:ilvl w:val="0"/>
          <w:numId w:val="0"/>
        </w:numPr>
        <w:spacing w:before="0" w:after="0"/>
        <w:rPr>
          <w:rFonts w:ascii="Times New Roman" w:hAnsi="Times New Roman"/>
        </w:rPr>
      </w:pPr>
      <w:bookmarkStart w:id="1" w:name="_Toc102191181"/>
      <w:bookmarkStart w:id="2" w:name="_Toc224306309"/>
      <w:bookmarkStart w:id="3" w:name="_Toc341899722"/>
      <w:bookmarkStart w:id="4" w:name="_Toc347584150"/>
      <w:r w:rsidRPr="006E5CEC">
        <w:rPr>
          <w:rFonts w:ascii="Times New Roman" w:hAnsi="Times New Roman"/>
        </w:rPr>
        <w:lastRenderedPageBreak/>
        <w:t>Úvod</w:t>
      </w:r>
      <w:bookmarkEnd w:id="1"/>
      <w:bookmarkEnd w:id="2"/>
      <w:bookmarkEnd w:id="3"/>
      <w:bookmarkEnd w:id="4"/>
    </w:p>
    <w:p w:rsidR="00401931" w:rsidRPr="006E5CEC" w:rsidRDefault="00401931" w:rsidP="006F65DB">
      <w:pPr>
        <w:pStyle w:val="NormalnytextDP"/>
        <w:spacing w:before="0"/>
        <w:rPr>
          <w:highlight w:val="yellow"/>
        </w:rPr>
      </w:pPr>
    </w:p>
    <w:p w:rsidR="00401931" w:rsidRPr="006E5CEC" w:rsidRDefault="00401931" w:rsidP="00EA76C6">
      <w:pPr>
        <w:pStyle w:val="NormalnytextDP"/>
        <w:spacing w:before="0"/>
        <w:rPr>
          <w:highlight w:val="yellow"/>
        </w:rPr>
      </w:pPr>
      <w:r w:rsidRPr="006E5CEC">
        <w:rPr>
          <w:highlight w:val="yellow"/>
        </w:rPr>
        <w:t xml:space="preserve">Úvod nemá byť </w:t>
      </w:r>
      <w:r w:rsidR="00734477" w:rsidRPr="006E5CEC">
        <w:rPr>
          <w:highlight w:val="yellow"/>
        </w:rPr>
        <w:t xml:space="preserve">v názve </w:t>
      </w:r>
      <w:r w:rsidRPr="006E5CEC">
        <w:rPr>
          <w:highlight w:val="yellow"/>
        </w:rPr>
        <w:t>číslovaný</w:t>
      </w:r>
      <w:r w:rsidR="00734477" w:rsidRPr="006E5CEC">
        <w:rPr>
          <w:highlight w:val="yellow"/>
        </w:rPr>
        <w:t xml:space="preserve">, s číslovaním sa začína až </w:t>
      </w:r>
      <w:r w:rsidR="00734477" w:rsidRPr="006E5CEC">
        <w:rPr>
          <w:highlight w:val="yellow"/>
          <w:u w:val="single"/>
        </w:rPr>
        <w:t>pri 1.kapitole</w:t>
      </w:r>
      <w:r w:rsidRPr="006E5CEC">
        <w:rPr>
          <w:highlight w:val="yellow"/>
        </w:rPr>
        <w:t>.</w:t>
      </w:r>
    </w:p>
    <w:p w:rsidR="00401931" w:rsidRPr="006E5CEC" w:rsidRDefault="00401931" w:rsidP="00EA76C6">
      <w:pPr>
        <w:pStyle w:val="NormalnytextDP"/>
        <w:spacing w:before="0"/>
        <w:rPr>
          <w:highlight w:val="yellow"/>
        </w:rPr>
      </w:pPr>
      <w:r w:rsidRPr="006E5CEC">
        <w:rPr>
          <w:highlight w:val="yellow"/>
        </w:rPr>
        <w:t>Úvod stručne a jasne</w:t>
      </w:r>
      <w:r w:rsidR="00734477" w:rsidRPr="006E5CEC">
        <w:rPr>
          <w:highlight w:val="yellow"/>
        </w:rPr>
        <w:t xml:space="preserve"> uvádza do problematiky – dôvod, prečo sa autor rozhodol vypracovať prácu na danú tému</w:t>
      </w:r>
    </w:p>
    <w:p w:rsidR="00401931" w:rsidRPr="006E5CEC" w:rsidRDefault="00401931" w:rsidP="00EA76C6">
      <w:pPr>
        <w:pStyle w:val="NormalnytextDP"/>
        <w:numPr>
          <w:ilvl w:val="0"/>
          <w:numId w:val="4"/>
        </w:numPr>
        <w:spacing w:before="0"/>
        <w:rPr>
          <w:highlight w:val="yellow"/>
        </w:rPr>
      </w:pPr>
      <w:r w:rsidRPr="006E5CEC">
        <w:rPr>
          <w:highlight w:val="yellow"/>
        </w:rPr>
        <w:t>vyjadruje stav poznania alebo praxe v danej oblasti, ktorá je predmetom práce,</w:t>
      </w:r>
    </w:p>
    <w:p w:rsidR="00401931" w:rsidRPr="006E5CEC" w:rsidRDefault="00401931" w:rsidP="00EA76C6">
      <w:pPr>
        <w:pStyle w:val="NormalnytextDP"/>
        <w:numPr>
          <w:ilvl w:val="0"/>
          <w:numId w:val="4"/>
        </w:numPr>
        <w:spacing w:before="0"/>
        <w:rPr>
          <w:highlight w:val="yellow"/>
        </w:rPr>
      </w:pPr>
      <w:r w:rsidRPr="006E5CEC">
        <w:rPr>
          <w:highlight w:val="yellow"/>
        </w:rPr>
        <w:t>zdôvodní aktuálnosť témy,</w:t>
      </w:r>
    </w:p>
    <w:p w:rsidR="00401931" w:rsidRPr="006E5CEC" w:rsidRDefault="00401931" w:rsidP="00EA76C6">
      <w:pPr>
        <w:pStyle w:val="NormalnytextDP"/>
        <w:numPr>
          <w:ilvl w:val="0"/>
          <w:numId w:val="4"/>
        </w:numPr>
        <w:spacing w:before="0"/>
        <w:rPr>
          <w:highlight w:val="yellow"/>
        </w:rPr>
      </w:pPr>
      <w:r w:rsidRPr="006E5CEC">
        <w:rPr>
          <w:highlight w:val="yellow"/>
        </w:rPr>
        <w:t>nastolí problémy, ktoré chce vyriešiť,</w:t>
      </w:r>
    </w:p>
    <w:p w:rsidR="00401931" w:rsidRPr="006E5CEC" w:rsidRDefault="00401931" w:rsidP="00EA76C6">
      <w:pPr>
        <w:pStyle w:val="NormalnytextDP"/>
        <w:numPr>
          <w:ilvl w:val="0"/>
          <w:numId w:val="4"/>
        </w:numPr>
        <w:spacing w:before="0"/>
        <w:rPr>
          <w:highlight w:val="yellow"/>
        </w:rPr>
      </w:pPr>
      <w:r w:rsidRPr="006E5CEC">
        <w:rPr>
          <w:highlight w:val="yellow"/>
        </w:rPr>
        <w:t xml:space="preserve">vysvetlí účel a ciele práce, </w:t>
      </w:r>
    </w:p>
    <w:p w:rsidR="00401931" w:rsidRPr="006E5CEC" w:rsidRDefault="00401931" w:rsidP="00EA76C6">
      <w:pPr>
        <w:pStyle w:val="NormalnytextDP"/>
        <w:numPr>
          <w:ilvl w:val="0"/>
          <w:numId w:val="4"/>
        </w:numPr>
        <w:spacing w:before="0"/>
        <w:rPr>
          <w:highlight w:val="yellow"/>
        </w:rPr>
      </w:pPr>
      <w:r w:rsidRPr="006E5CEC">
        <w:rPr>
          <w:highlight w:val="yellow"/>
        </w:rPr>
        <w:t>zdôvodní význam riešenia problematiky,</w:t>
      </w:r>
    </w:p>
    <w:p w:rsidR="00401931" w:rsidRPr="006E5CEC" w:rsidRDefault="00401931" w:rsidP="00EA76C6">
      <w:pPr>
        <w:pStyle w:val="NormalnytextDP"/>
        <w:numPr>
          <w:ilvl w:val="0"/>
          <w:numId w:val="4"/>
        </w:numPr>
        <w:spacing w:before="0"/>
        <w:rPr>
          <w:highlight w:val="yellow"/>
        </w:rPr>
      </w:pPr>
      <w:r w:rsidRPr="006E5CEC">
        <w:rPr>
          <w:highlight w:val="yellow"/>
        </w:rPr>
        <w:t>načrtne stručný obsah kapitol.</w:t>
      </w:r>
    </w:p>
    <w:p w:rsidR="00734477" w:rsidRPr="006E5CEC" w:rsidRDefault="00734477" w:rsidP="00EA76C6">
      <w:pPr>
        <w:spacing w:line="360" w:lineRule="auto"/>
        <w:rPr>
          <w:highlight w:val="yellow"/>
        </w:rPr>
      </w:pPr>
    </w:p>
    <w:p w:rsidR="008174FD" w:rsidRPr="006E5CEC" w:rsidRDefault="00401931" w:rsidP="00EA76C6">
      <w:pPr>
        <w:spacing w:line="360" w:lineRule="auto"/>
      </w:pPr>
      <w:r w:rsidRPr="006E5CEC">
        <w:rPr>
          <w:highlight w:val="yellow"/>
        </w:rPr>
        <w:t xml:space="preserve">V úvode nie je potrebné </w:t>
      </w:r>
      <w:r w:rsidR="00734477" w:rsidRPr="006E5CEC">
        <w:rPr>
          <w:highlight w:val="yellow"/>
        </w:rPr>
        <w:t xml:space="preserve">a vhodné </w:t>
      </w:r>
      <w:r w:rsidRPr="006E5CEC">
        <w:rPr>
          <w:highlight w:val="yellow"/>
        </w:rPr>
        <w:t xml:space="preserve">opakovať to, čo je uvedené v závere. Aj keď je úvod umiestnený na začiatku, jeho konečnú verziu píše </w:t>
      </w:r>
      <w:r w:rsidR="00734477" w:rsidRPr="006E5CEC">
        <w:rPr>
          <w:highlight w:val="yellow"/>
        </w:rPr>
        <w:t>žiak</w:t>
      </w:r>
      <w:r w:rsidRPr="006E5CEC">
        <w:rPr>
          <w:highlight w:val="yellow"/>
        </w:rPr>
        <w:t xml:space="preserve"> až po dokončení celej práce.</w:t>
      </w:r>
    </w:p>
    <w:p w:rsidR="00734477" w:rsidRPr="006E5CEC" w:rsidRDefault="00734477" w:rsidP="00EA76C6">
      <w:pPr>
        <w:autoSpaceDE w:val="0"/>
        <w:autoSpaceDN w:val="0"/>
        <w:adjustRightInd w:val="0"/>
        <w:spacing w:line="360" w:lineRule="auto"/>
        <w:jc w:val="both"/>
      </w:pPr>
    </w:p>
    <w:p w:rsidR="00DE00D0" w:rsidRPr="006E5CEC" w:rsidRDefault="0061354A" w:rsidP="00DE00D0">
      <w:pPr>
        <w:spacing w:line="360" w:lineRule="auto"/>
        <w:ind w:firstLine="510"/>
      </w:pPr>
      <w:r w:rsidRPr="006E5CEC">
        <w:t xml:space="preserve">V úvode nie je potrebné rozvíjať teoretické informácie, má byť stručný a výstižný a má prezentovať nasledujúci obsah práce. </w:t>
      </w:r>
      <w:r w:rsidRPr="006E5CEC">
        <w:rPr>
          <w:b/>
        </w:rPr>
        <w:t>Odporúčaný rozsah je jedna až jeden a pol strany.</w:t>
      </w:r>
      <w:r w:rsidRPr="006E5CEC">
        <w:t xml:space="preserve"> </w:t>
      </w:r>
      <w:r w:rsidR="00DE00D0" w:rsidRPr="006E5CEC">
        <w:t xml:space="preserve"> Používajú sa kratšie vety, nie zložité súvetia. Celý Úvod sa píše rovnakým typom písma, neodporúča sa v ňom niektoré slová zvýrazňovať.</w:t>
      </w:r>
    </w:p>
    <w:p w:rsidR="00C670C3" w:rsidRPr="006E5CEC" w:rsidRDefault="0061354A" w:rsidP="00EA76C6">
      <w:pPr>
        <w:spacing w:line="360" w:lineRule="auto"/>
        <w:ind w:firstLine="510"/>
      </w:pPr>
      <w:r w:rsidRPr="006E5CEC">
        <w:t>V úvode možno tiež poďakovať tým, ktorí riešiteľovi pomohli odborne a metodicky vypracovať prácu</w:t>
      </w:r>
      <w:r w:rsidR="00C670C3" w:rsidRPr="006E5CEC">
        <w:t>.</w:t>
      </w:r>
    </w:p>
    <w:p w:rsidR="008174FD" w:rsidRPr="006E5CEC" w:rsidRDefault="008174FD" w:rsidP="00EA76C6">
      <w:pPr>
        <w:spacing w:line="360" w:lineRule="auto"/>
      </w:pPr>
    </w:p>
    <w:p w:rsidR="008174FD" w:rsidRPr="006E5CEC" w:rsidRDefault="008174FD" w:rsidP="00401931">
      <w:pPr>
        <w:spacing w:line="360" w:lineRule="auto"/>
      </w:pPr>
    </w:p>
    <w:p w:rsidR="001551EC" w:rsidRPr="006E5CEC" w:rsidRDefault="001551EC" w:rsidP="00401931">
      <w:pPr>
        <w:spacing w:line="360" w:lineRule="auto"/>
      </w:pPr>
    </w:p>
    <w:p w:rsidR="001551EC" w:rsidRPr="006E5CEC" w:rsidRDefault="001551EC" w:rsidP="00401931">
      <w:pPr>
        <w:spacing w:line="360" w:lineRule="auto"/>
      </w:pPr>
    </w:p>
    <w:p w:rsidR="001551EC" w:rsidRPr="006E5CEC" w:rsidRDefault="001551EC" w:rsidP="00401931">
      <w:pPr>
        <w:spacing w:line="360" w:lineRule="auto"/>
      </w:pPr>
    </w:p>
    <w:p w:rsidR="001551EC" w:rsidRPr="006E5CEC" w:rsidRDefault="001551EC" w:rsidP="00401931">
      <w:pPr>
        <w:spacing w:line="360" w:lineRule="auto"/>
      </w:pPr>
    </w:p>
    <w:p w:rsidR="008174FD" w:rsidRPr="006E5CEC" w:rsidRDefault="008174FD"/>
    <w:p w:rsidR="008174FD" w:rsidRPr="006E5CEC" w:rsidRDefault="008174FD"/>
    <w:p w:rsidR="008174FD" w:rsidRPr="006E5CEC" w:rsidRDefault="008174FD"/>
    <w:p w:rsidR="008174FD" w:rsidRPr="006E5CEC" w:rsidRDefault="008174FD"/>
    <w:p w:rsidR="00401931" w:rsidRPr="006E5CEC" w:rsidRDefault="00401931"/>
    <w:p w:rsidR="00401931" w:rsidRPr="006E5CEC" w:rsidRDefault="00401931"/>
    <w:p w:rsidR="00401931" w:rsidRPr="006E5CEC" w:rsidRDefault="00401931"/>
    <w:p w:rsidR="00FD045E" w:rsidRPr="006E5CEC" w:rsidRDefault="00FD045E"/>
    <w:p w:rsidR="00401931" w:rsidRPr="006E5CEC" w:rsidRDefault="00401931"/>
    <w:p w:rsidR="00401931" w:rsidRPr="006E5CEC" w:rsidRDefault="00396856" w:rsidP="007D4287">
      <w:pPr>
        <w:pStyle w:val="NadpisKapitoly"/>
        <w:spacing w:before="0" w:after="0"/>
        <w:rPr>
          <w:rFonts w:ascii="Times New Roman" w:hAnsi="Times New Roman"/>
          <w:szCs w:val="32"/>
        </w:rPr>
      </w:pPr>
      <w:bookmarkStart w:id="5" w:name="_Toc341899723"/>
      <w:bookmarkStart w:id="6" w:name="_Toc347584151"/>
      <w:r w:rsidRPr="006E5CEC">
        <w:rPr>
          <w:rFonts w:ascii="Times New Roman" w:hAnsi="Times New Roman"/>
          <w:szCs w:val="32"/>
        </w:rPr>
        <w:lastRenderedPageBreak/>
        <w:t>C</w:t>
      </w:r>
      <w:r w:rsidR="00401931" w:rsidRPr="006E5CEC">
        <w:rPr>
          <w:rFonts w:ascii="Times New Roman" w:hAnsi="Times New Roman"/>
          <w:szCs w:val="32"/>
        </w:rPr>
        <w:t>ieľ práce</w:t>
      </w:r>
      <w:bookmarkEnd w:id="5"/>
      <w:bookmarkEnd w:id="6"/>
    </w:p>
    <w:p w:rsidR="00401931" w:rsidRPr="006E5CEC" w:rsidRDefault="00401931" w:rsidP="00EA76C6">
      <w:pPr>
        <w:pStyle w:val="NormalnytextDP"/>
        <w:spacing w:before="0"/>
        <w:rPr>
          <w:szCs w:val="24"/>
          <w:highlight w:val="yellow"/>
        </w:rPr>
      </w:pPr>
    </w:p>
    <w:p w:rsidR="003B57A2" w:rsidRPr="006E5CEC" w:rsidRDefault="0061354A" w:rsidP="003B57A2">
      <w:pPr>
        <w:pStyle w:val="NormalnytextDP"/>
        <w:spacing w:before="0"/>
      </w:pPr>
      <w:r w:rsidRPr="006E5CEC">
        <w:rPr>
          <w:highlight w:val="yellow"/>
        </w:rPr>
        <w:t>V tejto časti autor podrobne rozpracuje hlavný cieľ a z neho vyplývajúce čiastkové ciele práce (čo chce prácou riešiť)</w:t>
      </w:r>
      <w:r w:rsidR="003B57A2" w:rsidRPr="006E5CEC">
        <w:rPr>
          <w:highlight w:val="yellow"/>
        </w:rPr>
        <w:t xml:space="preserve">, </w:t>
      </w:r>
      <w:r w:rsidR="003B57A2" w:rsidRPr="006E5CEC">
        <w:t>, ktoré podmieňujú dosiahnutie hlavného cieľa</w:t>
      </w:r>
      <w:r w:rsidRPr="006E5CEC">
        <w:rPr>
          <w:highlight w:val="yellow"/>
        </w:rPr>
        <w:t>.</w:t>
      </w:r>
      <w:r w:rsidRPr="006E5CEC">
        <w:t xml:space="preserve"> Majú byť napísané jasne, </w:t>
      </w:r>
      <w:r w:rsidR="003B57A2" w:rsidRPr="006E5CEC">
        <w:rPr>
          <w:szCs w:val="24"/>
        </w:rPr>
        <w:t xml:space="preserve">presne, výstižne, </w:t>
      </w:r>
      <w:r w:rsidRPr="006E5CEC">
        <w:t>zrozumiteľne, aby čitateľ porozumel, čo autor prácou sledoval</w:t>
      </w:r>
      <w:r w:rsidR="003B57A2" w:rsidRPr="006E5CEC">
        <w:t xml:space="preserve"> a čo chcel autor prácou vyriešiť</w:t>
      </w:r>
      <w:r w:rsidRPr="006E5CEC">
        <w:t>.</w:t>
      </w:r>
    </w:p>
    <w:p w:rsidR="003B57A2" w:rsidRPr="006E5CEC" w:rsidRDefault="003B57A2" w:rsidP="003B57A2">
      <w:pPr>
        <w:pStyle w:val="NormalnytextDP"/>
        <w:spacing w:before="0"/>
      </w:pPr>
      <w:r w:rsidRPr="006E5CEC">
        <w:t xml:space="preserve">Ak to charakter práce vyžaduje, v tejto časti práce môžu byť sformulované aj hypotézy. </w:t>
      </w:r>
    </w:p>
    <w:p w:rsidR="003B57A2" w:rsidRPr="006E5CEC" w:rsidRDefault="003B57A2" w:rsidP="003B57A2">
      <w:pPr>
        <w:pStyle w:val="NormalnytextDP"/>
        <w:spacing w:before="0"/>
      </w:pPr>
      <w:r w:rsidRPr="006E5CEC">
        <w:rPr>
          <w:szCs w:val="24"/>
        </w:rPr>
        <w:t>Ciele majú byť formulované tak, aby sa dalo skontrolovať ich</w:t>
      </w:r>
      <w:r w:rsidRPr="006E5CEC">
        <w:t xml:space="preserve"> </w:t>
      </w:r>
      <w:r w:rsidRPr="006E5CEC">
        <w:rPr>
          <w:szCs w:val="24"/>
        </w:rPr>
        <w:t>splnenie. Vzhľadom na</w:t>
      </w:r>
    </w:p>
    <w:p w:rsidR="00396856" w:rsidRPr="006E5CEC" w:rsidRDefault="003B57A2" w:rsidP="003B57A2">
      <w:pPr>
        <w:autoSpaceDE w:val="0"/>
        <w:autoSpaceDN w:val="0"/>
        <w:adjustRightInd w:val="0"/>
        <w:spacing w:line="360" w:lineRule="auto"/>
      </w:pPr>
      <w:r w:rsidRPr="006E5CEC">
        <w:t>limitovaný počet strán práce SOČ sa odporúča stanoviť dostatočne náročné, ale súčasne aj reálne splniteľné ciele</w:t>
      </w:r>
      <w:r w:rsidR="0061354A" w:rsidRPr="006E5CEC">
        <w:t xml:space="preserve"> </w:t>
      </w:r>
    </w:p>
    <w:p w:rsidR="0061354A" w:rsidRPr="006E5CEC" w:rsidRDefault="0061354A" w:rsidP="003B57A2">
      <w:pPr>
        <w:pStyle w:val="NormalnytextDP"/>
        <w:spacing w:before="0"/>
        <w:rPr>
          <w:szCs w:val="24"/>
        </w:rPr>
      </w:pPr>
      <w:r w:rsidRPr="006E5CEC">
        <w:rPr>
          <w:szCs w:val="24"/>
        </w:rPr>
        <w:t>Kapitola Ciele práce sa začína na novej strane</w:t>
      </w:r>
      <w:r w:rsidR="00FF1C4E" w:rsidRPr="006E5CEC">
        <w:rPr>
          <w:szCs w:val="24"/>
        </w:rPr>
        <w:t>.</w:t>
      </w:r>
    </w:p>
    <w:p w:rsidR="0061354A" w:rsidRPr="00D30F74" w:rsidRDefault="00BF4A39" w:rsidP="00EA76C6">
      <w:pPr>
        <w:pStyle w:val="NormalnytextDP"/>
        <w:spacing w:before="0"/>
        <w:rPr>
          <w:sz w:val="32"/>
          <w:szCs w:val="32"/>
        </w:rPr>
      </w:pPr>
      <w:r w:rsidRPr="00D30F74">
        <w:rPr>
          <w:b/>
          <w:sz w:val="32"/>
          <w:szCs w:val="32"/>
        </w:rPr>
        <w:t>Pri písaní používame 1. osobu množného čísla.</w:t>
      </w:r>
    </w:p>
    <w:p w:rsidR="00396856" w:rsidRPr="006E5CEC" w:rsidRDefault="00396856" w:rsidP="00EA76C6">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FF1C4E">
      <w:pPr>
        <w:pStyle w:val="NormalnytextDP"/>
        <w:spacing w:before="0"/>
        <w:rPr>
          <w:szCs w:val="24"/>
        </w:rPr>
      </w:pPr>
    </w:p>
    <w:p w:rsidR="00396856" w:rsidRPr="006E5CEC" w:rsidRDefault="00396856" w:rsidP="007D4287">
      <w:pPr>
        <w:pStyle w:val="NadpisKapitoly"/>
        <w:spacing w:before="0" w:after="0"/>
        <w:ind w:left="431" w:hanging="431"/>
        <w:rPr>
          <w:rFonts w:ascii="Times New Roman" w:hAnsi="Times New Roman"/>
        </w:rPr>
      </w:pPr>
      <w:bookmarkStart w:id="7" w:name="_Toc347584152"/>
      <w:r w:rsidRPr="006E5CEC">
        <w:rPr>
          <w:rFonts w:ascii="Times New Roman" w:hAnsi="Times New Roman"/>
        </w:rPr>
        <w:lastRenderedPageBreak/>
        <w:t>Metodika práce (Materiál a metodika</w:t>
      </w:r>
      <w:r w:rsidR="00C670C3" w:rsidRPr="006E5CEC">
        <w:rPr>
          <w:rFonts w:ascii="Times New Roman" w:hAnsi="Times New Roman"/>
        </w:rPr>
        <w:t xml:space="preserve"> práce</w:t>
      </w:r>
      <w:r w:rsidRPr="006E5CEC">
        <w:rPr>
          <w:rFonts w:ascii="Times New Roman" w:hAnsi="Times New Roman"/>
        </w:rPr>
        <w:t>)</w:t>
      </w:r>
      <w:bookmarkEnd w:id="7"/>
    </w:p>
    <w:p w:rsidR="00396856" w:rsidRPr="006E5CEC" w:rsidRDefault="00396856" w:rsidP="00EA76C6">
      <w:pPr>
        <w:pStyle w:val="NormalnytextDP"/>
        <w:spacing w:before="0"/>
        <w:rPr>
          <w:szCs w:val="24"/>
          <w:highlight w:val="yellow"/>
        </w:rPr>
      </w:pPr>
    </w:p>
    <w:p w:rsidR="00396856" w:rsidRPr="006E5CEC" w:rsidRDefault="00396856" w:rsidP="0030060C">
      <w:pPr>
        <w:pStyle w:val="NormalnytextDP"/>
        <w:spacing w:before="0"/>
        <w:rPr>
          <w:szCs w:val="24"/>
        </w:rPr>
      </w:pPr>
      <w:r w:rsidRPr="006E5CEC">
        <w:rPr>
          <w:szCs w:val="24"/>
        </w:rPr>
        <w:t xml:space="preserve">Kapitola obsahuje </w:t>
      </w:r>
      <w:r w:rsidR="0030060C" w:rsidRPr="006E5CEC">
        <w:rPr>
          <w:szCs w:val="24"/>
          <w:lang w:val="cs-CZ"/>
        </w:rPr>
        <w:t xml:space="preserve">charakteristiku </w:t>
      </w:r>
      <w:r w:rsidR="0030060C" w:rsidRPr="006E5CEC">
        <w:rPr>
          <w:szCs w:val="24"/>
        </w:rPr>
        <w:t xml:space="preserve">objektu skúmania, podrobné </w:t>
      </w:r>
      <w:r w:rsidRPr="006E5CEC">
        <w:rPr>
          <w:szCs w:val="24"/>
        </w:rPr>
        <w:t xml:space="preserve">opísanie postupu pri práci, ktorý bol vykonaný pre naplnenie cieľov práce. </w:t>
      </w:r>
    </w:p>
    <w:p w:rsidR="00396856" w:rsidRPr="006E5CEC" w:rsidRDefault="00396856" w:rsidP="00EA76C6">
      <w:pPr>
        <w:pStyle w:val="NormalnytextDP"/>
        <w:spacing w:before="0"/>
        <w:rPr>
          <w:szCs w:val="24"/>
        </w:rPr>
      </w:pPr>
      <w:r w:rsidRPr="006E5CEC">
        <w:rPr>
          <w:szCs w:val="24"/>
        </w:rPr>
        <w:t xml:space="preserve">Presne a podrobne sú rozpracované jednotlivé kroky, ktoré autor uskutočnil pri získavaní potrebných údajov a odkiaľ dané údaje získal. </w:t>
      </w:r>
    </w:p>
    <w:p w:rsidR="00396856" w:rsidRPr="006E5CEC" w:rsidRDefault="00396856" w:rsidP="00EA76C6">
      <w:pPr>
        <w:pStyle w:val="NormalnytextDP"/>
        <w:spacing w:before="0"/>
        <w:rPr>
          <w:szCs w:val="24"/>
        </w:rPr>
      </w:pPr>
      <w:r w:rsidRPr="006E5CEC">
        <w:rPr>
          <w:szCs w:val="24"/>
        </w:rPr>
        <w:t xml:space="preserve">Aj táto kapitola môže obsahovať citácie. Je dôležité uviesť aj autora použitej metodiky, pokiaľ používate metodiku, ktorá je už niekým používaná a zaznamenaná. Merané veličiny a jednotky treba uvádzať v sústave SI. </w:t>
      </w:r>
    </w:p>
    <w:p w:rsidR="00396856" w:rsidRPr="006E5CEC" w:rsidRDefault="00396856" w:rsidP="00EA76C6">
      <w:pPr>
        <w:pStyle w:val="NormalnytextDP"/>
        <w:spacing w:before="0"/>
        <w:rPr>
          <w:szCs w:val="24"/>
        </w:rPr>
      </w:pPr>
      <w:r w:rsidRPr="006E5CEC">
        <w:rPr>
          <w:szCs w:val="24"/>
        </w:rPr>
        <w:t>Na konci kapitoly treba uviesť aj štatistické metódy, ktoré autor použil na vyhodnotenie výsledkov. Prehľadne, ale podrobne uvádzame súbor vzoriek, miesto a spôsob ich odberu.</w:t>
      </w:r>
    </w:p>
    <w:p w:rsidR="00BF4A39" w:rsidRPr="006E5CEC" w:rsidRDefault="00BF4A39" w:rsidP="00EA76C6">
      <w:pPr>
        <w:spacing w:line="360" w:lineRule="auto"/>
        <w:ind w:firstLine="510"/>
        <w:jc w:val="both"/>
      </w:pPr>
      <w:r w:rsidRPr="006E5CEC">
        <w:t>Metodika práce musí teda obsahovať:</w:t>
      </w:r>
    </w:p>
    <w:p w:rsidR="00BF4A39" w:rsidRPr="006E5CEC" w:rsidRDefault="00BF4A39" w:rsidP="00EA76C6">
      <w:pPr>
        <w:numPr>
          <w:ilvl w:val="0"/>
          <w:numId w:val="15"/>
        </w:numPr>
        <w:spacing w:line="360" w:lineRule="auto"/>
        <w:jc w:val="both"/>
      </w:pPr>
      <w:r w:rsidRPr="006E5CEC">
        <w:t xml:space="preserve">charakteristiku  objektu skúmania, </w:t>
      </w:r>
    </w:p>
    <w:p w:rsidR="00BF4A39" w:rsidRPr="006E5CEC" w:rsidRDefault="00BF4A39" w:rsidP="00EA76C6">
      <w:pPr>
        <w:numPr>
          <w:ilvl w:val="0"/>
          <w:numId w:val="15"/>
        </w:numPr>
        <w:spacing w:line="360" w:lineRule="auto"/>
        <w:jc w:val="both"/>
      </w:pPr>
      <w:r w:rsidRPr="006E5CEC">
        <w:t xml:space="preserve">pracovné postupy, </w:t>
      </w:r>
    </w:p>
    <w:p w:rsidR="00BF4A39" w:rsidRPr="006E5CEC" w:rsidRDefault="00BF4A39" w:rsidP="00EA76C6">
      <w:pPr>
        <w:numPr>
          <w:ilvl w:val="0"/>
          <w:numId w:val="15"/>
        </w:numPr>
        <w:spacing w:line="360" w:lineRule="auto"/>
        <w:jc w:val="both"/>
      </w:pPr>
      <w:r w:rsidRPr="006E5CEC">
        <w:t xml:space="preserve">spôsob získavania údajov a ich zdroje, </w:t>
      </w:r>
    </w:p>
    <w:p w:rsidR="00BF4A39" w:rsidRPr="006E5CEC" w:rsidRDefault="00BF4A39" w:rsidP="00EA76C6">
      <w:pPr>
        <w:numPr>
          <w:ilvl w:val="0"/>
          <w:numId w:val="15"/>
        </w:numPr>
        <w:spacing w:line="360" w:lineRule="auto"/>
        <w:jc w:val="both"/>
      </w:pPr>
      <w:r w:rsidRPr="006E5CEC">
        <w:t xml:space="preserve">použité metódy  vyhodnotenia  a interpretácie výsledkov. </w:t>
      </w:r>
    </w:p>
    <w:p w:rsidR="00BF4A39" w:rsidRPr="00D30F74" w:rsidRDefault="00BF4A39" w:rsidP="00EA76C6">
      <w:pPr>
        <w:pStyle w:val="NormalnytextDP"/>
        <w:spacing w:before="0"/>
        <w:rPr>
          <w:sz w:val="32"/>
          <w:szCs w:val="32"/>
        </w:rPr>
      </w:pPr>
      <w:r w:rsidRPr="00D30F74">
        <w:rPr>
          <w:b/>
          <w:sz w:val="32"/>
          <w:szCs w:val="32"/>
        </w:rPr>
        <w:t>Pri písaní používame 1. osobu množného čísla.</w:t>
      </w:r>
    </w:p>
    <w:p w:rsidR="00396856" w:rsidRPr="006E5CEC" w:rsidRDefault="00396856" w:rsidP="00EA76C6">
      <w:pPr>
        <w:pStyle w:val="NormalnytextDP"/>
        <w:spacing w:before="0"/>
        <w:rPr>
          <w:szCs w:val="24"/>
        </w:rPr>
      </w:pPr>
    </w:p>
    <w:p w:rsidR="00C670C3" w:rsidRPr="006E5CEC" w:rsidRDefault="00C670C3" w:rsidP="00EA76C6">
      <w:pPr>
        <w:pStyle w:val="NormalnytextDP"/>
        <w:spacing w:before="0"/>
        <w:rPr>
          <w:szCs w:val="24"/>
        </w:rPr>
      </w:pPr>
      <w:r w:rsidRPr="006E5CEC">
        <w:rPr>
          <w:szCs w:val="24"/>
          <w:highlight w:val="yellow"/>
        </w:rPr>
        <w:t>Môžete v prípade potreby kapitoly Cieľ práce a Metodika práce spojiť do jednej kapitoly Cieľ a metodika práce.</w:t>
      </w:r>
    </w:p>
    <w:p w:rsidR="00C670C3" w:rsidRPr="006E5CEC" w:rsidRDefault="00C670C3" w:rsidP="00EA76C6">
      <w:pPr>
        <w:pStyle w:val="NormalnytextDP"/>
        <w:spacing w:before="0"/>
        <w:rPr>
          <w:szCs w:val="24"/>
        </w:rPr>
      </w:pPr>
      <w:r w:rsidRPr="006E5CEC">
        <w:rPr>
          <w:szCs w:val="24"/>
        </w:rPr>
        <w:t>Pri odborných prácach, kde ale predstavujete konkrétny metodický postup výroby</w:t>
      </w:r>
      <w:r w:rsidR="00DA6B56" w:rsidRPr="006E5CEC">
        <w:rPr>
          <w:szCs w:val="24"/>
        </w:rPr>
        <w:t>,</w:t>
      </w:r>
      <w:r w:rsidRPr="006E5CEC">
        <w:rPr>
          <w:szCs w:val="24"/>
        </w:rPr>
        <w:t xml:space="preserve"> či realizácie niečoho s podrobným opisom výberu materiálu a jeho použitia, musí byť kapitola Metodika práce (resp. Materiál a metodika práce) samostatnou kapitolou</w:t>
      </w:r>
      <w:r w:rsidR="00DA6B56" w:rsidRPr="006E5CEC">
        <w:rPr>
          <w:szCs w:val="24"/>
        </w:rPr>
        <w:t xml:space="preserve"> a väčšinou sa následne nachádza po teoretických kapitolách pred Praktickou časťou práce.</w:t>
      </w:r>
    </w:p>
    <w:p w:rsidR="00C670C3" w:rsidRPr="006E5CEC" w:rsidRDefault="00C670C3" w:rsidP="00EA76C6">
      <w:pPr>
        <w:spacing w:line="360" w:lineRule="auto"/>
        <w:jc w:val="both"/>
      </w:pPr>
    </w:p>
    <w:p w:rsidR="00401931" w:rsidRPr="006E5CEC" w:rsidRDefault="00401931" w:rsidP="00EA76C6">
      <w:pPr>
        <w:pStyle w:val="NadpisKapitoly"/>
        <w:tabs>
          <w:tab w:val="clear" w:pos="432"/>
          <w:tab w:val="num" w:pos="360"/>
        </w:tabs>
        <w:spacing w:before="0" w:after="0"/>
        <w:ind w:left="357" w:hanging="357"/>
        <w:rPr>
          <w:rFonts w:ascii="Times New Roman" w:hAnsi="Times New Roman"/>
        </w:rPr>
      </w:pPr>
      <w:bookmarkStart w:id="8" w:name="_Toc341899724"/>
      <w:bookmarkStart w:id="9" w:name="_Toc347584153"/>
      <w:r w:rsidRPr="006E5CEC">
        <w:rPr>
          <w:rFonts w:ascii="Times New Roman" w:hAnsi="Times New Roman"/>
        </w:rPr>
        <w:lastRenderedPageBreak/>
        <w:t>Názov kapitoly</w:t>
      </w:r>
      <w:bookmarkEnd w:id="8"/>
      <w:bookmarkEnd w:id="9"/>
      <w:r w:rsidR="00DA6B56" w:rsidRPr="006E5CEC">
        <w:rPr>
          <w:rFonts w:ascii="Times New Roman" w:hAnsi="Times New Roman"/>
        </w:rPr>
        <w:t>/Úvod do problematiky</w:t>
      </w:r>
    </w:p>
    <w:p w:rsidR="00EA76C6" w:rsidRPr="006E5CEC" w:rsidRDefault="00EA76C6" w:rsidP="00EA76C6">
      <w:pPr>
        <w:pStyle w:val="NormalnytextDP"/>
        <w:spacing w:before="0"/>
      </w:pPr>
    </w:p>
    <w:p w:rsidR="00401931" w:rsidRPr="006E5CEC" w:rsidRDefault="00BF4A39" w:rsidP="00EA76C6">
      <w:pPr>
        <w:pStyle w:val="NormalnytextDP"/>
        <w:spacing w:before="0"/>
        <w:rPr>
          <w:highlight w:val="yellow"/>
        </w:rPr>
      </w:pPr>
      <w:r w:rsidRPr="006E5CEC">
        <w:rPr>
          <w:highlight w:val="yellow"/>
        </w:rPr>
        <w:t xml:space="preserve">Ide o prvú kapitolu Teoretickej časti práce, resp. </w:t>
      </w:r>
      <w:r w:rsidR="00DA6B56" w:rsidRPr="006E5CEC">
        <w:rPr>
          <w:highlight w:val="yellow"/>
        </w:rPr>
        <w:t xml:space="preserve">jedinú teoretickú kapitolu pod názvom </w:t>
      </w:r>
      <w:r w:rsidRPr="006E5CEC">
        <w:rPr>
          <w:highlight w:val="yellow"/>
        </w:rPr>
        <w:t>Úvod do problematiky</w:t>
      </w:r>
      <w:r w:rsidR="00DA6B56" w:rsidRPr="006E5CEC">
        <w:rPr>
          <w:highlight w:val="yellow"/>
        </w:rPr>
        <w:t>.</w:t>
      </w:r>
    </w:p>
    <w:p w:rsidR="00980B64" w:rsidRPr="006E5CEC" w:rsidRDefault="0061354A" w:rsidP="00EA76C6">
      <w:pPr>
        <w:pStyle w:val="NormalnytextDP"/>
        <w:spacing w:before="0"/>
        <w:rPr>
          <w:highlight w:val="yellow"/>
        </w:rPr>
      </w:pPr>
      <w:r w:rsidRPr="006E5CEC">
        <w:rPr>
          <w:highlight w:val="yellow"/>
        </w:rPr>
        <w:t>Hlavný text práce obsahuje číslované kapitoly a podkapitoly druhej a tretej úrovne s ilustráciami a tabuľkami</w:t>
      </w:r>
      <w:r w:rsidR="00980B64" w:rsidRPr="006E5CEC">
        <w:rPr>
          <w:highlight w:val="yellow"/>
        </w:rPr>
        <w:t>.</w:t>
      </w:r>
    </w:p>
    <w:p w:rsidR="0061354A" w:rsidRPr="006E5CEC" w:rsidRDefault="00980B64" w:rsidP="00EA76C6">
      <w:pPr>
        <w:pStyle w:val="NormalnytextDP"/>
        <w:spacing w:before="0"/>
        <w:rPr>
          <w:highlight w:val="yellow"/>
        </w:rPr>
      </w:pPr>
      <w:r w:rsidRPr="006E5CEC">
        <w:rPr>
          <w:highlight w:val="yellow"/>
        </w:rPr>
        <w:t>Teoretická časť práce by mala byť rozdelená do 3 kapitol</w:t>
      </w:r>
      <w:r w:rsidR="003813B8" w:rsidRPr="006E5CEC">
        <w:rPr>
          <w:highlight w:val="yellow"/>
        </w:rPr>
        <w:t xml:space="preserve"> </w:t>
      </w:r>
      <w:r w:rsidR="003813B8" w:rsidRPr="006E5CEC">
        <w:rPr>
          <w:highlight w:val="yellow"/>
          <w:lang w:val="en-US"/>
        </w:rPr>
        <w:t>(resp</w:t>
      </w:r>
      <w:r w:rsidR="003813B8" w:rsidRPr="006E5CEC">
        <w:rPr>
          <w:highlight w:val="yellow"/>
        </w:rPr>
        <w:t>. ak je teoretická časť robená vo forme jednej kapitoly ako „Úvod do problematiky“ – potom rozdelené do minimálne 3 podkapitol</w:t>
      </w:r>
      <w:r w:rsidR="003813B8" w:rsidRPr="006E5CEC">
        <w:rPr>
          <w:highlight w:val="yellow"/>
          <w:lang w:val="en-US"/>
        </w:rPr>
        <w:t>)</w:t>
      </w:r>
      <w:r w:rsidRPr="006E5CEC">
        <w:rPr>
          <w:highlight w:val="yellow"/>
        </w:rPr>
        <w:t>, v ktorej autor podáva</w:t>
      </w:r>
      <w:r w:rsidR="003813B8" w:rsidRPr="006E5CEC">
        <w:rPr>
          <w:highlight w:val="yellow"/>
        </w:rPr>
        <w:t>:</w:t>
      </w:r>
      <w:r w:rsidRPr="006E5CEC">
        <w:rPr>
          <w:highlight w:val="yellow"/>
        </w:rPr>
        <w:t xml:space="preserve"> </w:t>
      </w:r>
      <w:r w:rsidR="0061354A" w:rsidRPr="006E5CEC">
        <w:rPr>
          <w:highlight w:val="yellow"/>
        </w:rPr>
        <w:t xml:space="preserve"> </w:t>
      </w:r>
    </w:p>
    <w:p w:rsidR="00401931" w:rsidRPr="006E5CEC" w:rsidRDefault="00401931" w:rsidP="00EA76C6">
      <w:pPr>
        <w:pStyle w:val="NormalnytextDP"/>
        <w:numPr>
          <w:ilvl w:val="0"/>
          <w:numId w:val="5"/>
        </w:numPr>
        <w:spacing w:before="0"/>
        <w:rPr>
          <w:highlight w:val="yellow"/>
        </w:rPr>
      </w:pPr>
      <w:r w:rsidRPr="006E5CEC">
        <w:rPr>
          <w:highlight w:val="yellow"/>
        </w:rPr>
        <w:t>teoretické poznatky vzťahujúce sa na danú úlohu</w:t>
      </w:r>
    </w:p>
    <w:p w:rsidR="00401931" w:rsidRPr="006E5CEC" w:rsidRDefault="00401931" w:rsidP="00EA76C6">
      <w:pPr>
        <w:pStyle w:val="NormalnytextDP"/>
        <w:spacing w:before="0"/>
        <w:rPr>
          <w:highlight w:val="yellow"/>
        </w:rPr>
      </w:pPr>
    </w:p>
    <w:p w:rsidR="00401931" w:rsidRPr="006E5CEC" w:rsidRDefault="00401931" w:rsidP="00EA76C6">
      <w:pPr>
        <w:spacing w:line="360" w:lineRule="auto"/>
      </w:pPr>
    </w:p>
    <w:p w:rsidR="00BF4A39" w:rsidRPr="006E5CEC" w:rsidRDefault="00BF4A39" w:rsidP="00EA76C6">
      <w:pPr>
        <w:spacing w:line="360" w:lineRule="auto"/>
        <w:jc w:val="both"/>
      </w:pPr>
      <w:r w:rsidRPr="006E5CEC">
        <w:t xml:space="preserve">   </w:t>
      </w:r>
      <w:r w:rsidRPr="006E5CEC">
        <w:rPr>
          <w:b/>
          <w:bCs/>
        </w:rPr>
        <w:t>Formálna úprava</w:t>
      </w:r>
      <w:r w:rsidRPr="006E5CEC">
        <w:t>:</w:t>
      </w:r>
    </w:p>
    <w:p w:rsidR="00BF4A39" w:rsidRPr="006E5CEC" w:rsidRDefault="00BF4A39" w:rsidP="00EA76C6">
      <w:pPr>
        <w:numPr>
          <w:ilvl w:val="0"/>
          <w:numId w:val="16"/>
        </w:numPr>
        <w:spacing w:line="360" w:lineRule="auto"/>
        <w:jc w:val="both"/>
      </w:pPr>
      <w:r w:rsidRPr="006E5CEC">
        <w:t xml:space="preserve">odporúča sa použiť typ písma </w:t>
      </w:r>
      <w:proofErr w:type="spellStart"/>
      <w:r w:rsidRPr="006E5CEC">
        <w:t>Times</w:t>
      </w:r>
      <w:proofErr w:type="spellEnd"/>
      <w:r w:rsidRPr="006E5CEC">
        <w:t xml:space="preserve"> New Roman, veľkosť 12 (základný text),  </w:t>
      </w:r>
    </w:p>
    <w:p w:rsidR="00BF4A39" w:rsidRPr="006E5CEC" w:rsidRDefault="00BF4A39" w:rsidP="00EA76C6">
      <w:pPr>
        <w:numPr>
          <w:ilvl w:val="0"/>
          <w:numId w:val="16"/>
        </w:numPr>
        <w:spacing w:line="360" w:lineRule="auto"/>
        <w:jc w:val="both"/>
      </w:pPr>
      <w:r w:rsidRPr="006E5CEC">
        <w:t>riadkovanie 1,5 v textovom editore,</w:t>
      </w:r>
    </w:p>
    <w:p w:rsidR="00BF4A39" w:rsidRPr="006E5CEC" w:rsidRDefault="00BF4A39" w:rsidP="00EA76C6">
      <w:pPr>
        <w:numPr>
          <w:ilvl w:val="0"/>
          <w:numId w:val="16"/>
        </w:numPr>
        <w:spacing w:line="360" w:lineRule="auto"/>
        <w:jc w:val="both"/>
      </w:pPr>
      <w:r w:rsidRPr="006E5CEC">
        <w:t xml:space="preserve">okraje strán: </w:t>
      </w:r>
    </w:p>
    <w:p w:rsidR="00BF4A39" w:rsidRPr="006E5CEC" w:rsidRDefault="00BF4A39" w:rsidP="00EA76C6">
      <w:pPr>
        <w:numPr>
          <w:ilvl w:val="0"/>
          <w:numId w:val="15"/>
        </w:numPr>
        <w:spacing w:line="360" w:lineRule="auto"/>
        <w:jc w:val="both"/>
      </w:pPr>
      <w:r w:rsidRPr="006E5CEC">
        <w:t>horný, dolný a pravý okraj 2,5 cm,</w:t>
      </w:r>
    </w:p>
    <w:p w:rsidR="00BF4A39" w:rsidRPr="006E5CEC" w:rsidRDefault="00BF4A39" w:rsidP="00EA76C6">
      <w:pPr>
        <w:numPr>
          <w:ilvl w:val="0"/>
          <w:numId w:val="15"/>
        </w:numPr>
        <w:spacing w:line="360" w:lineRule="auto"/>
        <w:jc w:val="both"/>
      </w:pPr>
      <w:r w:rsidRPr="006E5CEC">
        <w:t>ľavý okraj 3,5 cm</w:t>
      </w:r>
    </w:p>
    <w:p w:rsidR="00BF4A39" w:rsidRPr="006E5CEC" w:rsidRDefault="00BF4A39" w:rsidP="00EA76C6">
      <w:pPr>
        <w:numPr>
          <w:ilvl w:val="1"/>
          <w:numId w:val="17"/>
        </w:numPr>
        <w:spacing w:line="360" w:lineRule="auto"/>
        <w:jc w:val="both"/>
      </w:pPr>
      <w:r w:rsidRPr="006E5CEC">
        <w:t>za nadpismi a názvami kapitol sa nepíše bodka,</w:t>
      </w:r>
    </w:p>
    <w:p w:rsidR="00BF4A39" w:rsidRPr="006E5CEC" w:rsidRDefault="00BF4A39" w:rsidP="00EA76C6">
      <w:pPr>
        <w:numPr>
          <w:ilvl w:val="1"/>
          <w:numId w:val="17"/>
        </w:numPr>
        <w:spacing w:line="360" w:lineRule="auto"/>
        <w:jc w:val="both"/>
      </w:pPr>
      <w:r w:rsidRPr="006E5CEC">
        <w:t xml:space="preserve">nadpisy a názvy kapitol sú zarovnávané vľavo, </w:t>
      </w:r>
      <w:proofErr w:type="spellStart"/>
      <w:r w:rsidRPr="006E5CEC">
        <w:t>t.j</w:t>
      </w:r>
      <w:proofErr w:type="spellEnd"/>
      <w:r w:rsidRPr="006E5CEC">
        <w:t>. píšu sa od začiatku.</w:t>
      </w:r>
    </w:p>
    <w:p w:rsidR="00B45699" w:rsidRPr="006E5CEC" w:rsidRDefault="00CB6DED" w:rsidP="00EA76C6">
      <w:pPr>
        <w:numPr>
          <w:ilvl w:val="1"/>
          <w:numId w:val="17"/>
        </w:numPr>
        <w:spacing w:line="360" w:lineRule="auto"/>
        <w:jc w:val="both"/>
      </w:pPr>
      <w:r w:rsidRPr="006E5CEC">
        <w:t>n</w:t>
      </w:r>
      <w:r w:rsidR="00B45699" w:rsidRPr="006E5CEC">
        <w:t>ová kapitola sa píše na novú stranu</w:t>
      </w:r>
    </w:p>
    <w:p w:rsidR="003813B8" w:rsidRPr="006E5CEC" w:rsidRDefault="003813B8" w:rsidP="00EA76C6">
      <w:pPr>
        <w:numPr>
          <w:ilvl w:val="1"/>
          <w:numId w:val="17"/>
        </w:numPr>
        <w:spacing w:line="360" w:lineRule="auto"/>
        <w:jc w:val="both"/>
      </w:pPr>
      <w:r w:rsidRPr="006E5CEC">
        <w:rPr>
          <w:b/>
        </w:rPr>
        <w:t>p</w:t>
      </w:r>
      <w:r w:rsidR="00980B64" w:rsidRPr="006E5CEC">
        <w:rPr>
          <w:b/>
        </w:rPr>
        <w:t>ri písaní používame 1.osobu množného čísla!...</w:t>
      </w:r>
      <w:r w:rsidRPr="006E5CEC">
        <w:rPr>
          <w:b/>
        </w:rPr>
        <w:t xml:space="preserve"> </w:t>
      </w:r>
      <w:r w:rsidRPr="006E5CEC">
        <w:rPr>
          <w:b/>
          <w:bCs/>
        </w:rPr>
        <w:t xml:space="preserve">, </w:t>
      </w:r>
      <w:r w:rsidRPr="006E5CEC">
        <w:t>aj keď je autor iba jeden, napr.: ... pri vyhodnocovaní výsledkov sme dospeli k názoru ...)</w:t>
      </w:r>
    </w:p>
    <w:p w:rsidR="00980B64" w:rsidRPr="006E5CEC" w:rsidRDefault="003813B8" w:rsidP="00EA76C6">
      <w:pPr>
        <w:numPr>
          <w:ilvl w:val="1"/>
          <w:numId w:val="17"/>
        </w:numPr>
        <w:spacing w:line="360" w:lineRule="auto"/>
        <w:jc w:val="both"/>
      </w:pPr>
      <w:r w:rsidRPr="006E5CEC">
        <w:t>citovanie z</w:t>
      </w:r>
      <w:r w:rsidR="00980B64" w:rsidRPr="006E5CEC">
        <w:t>d</w:t>
      </w:r>
      <w:r w:rsidRPr="006E5CEC">
        <w:t>rojov v práci – presné, s odkazom na zdroj a daný zdroj zaznamenaný v zozname použitej literatúry</w:t>
      </w:r>
    </w:p>
    <w:p w:rsidR="003813B8" w:rsidRPr="006E5CEC" w:rsidRDefault="003813B8" w:rsidP="00EA76C6">
      <w:pPr>
        <w:numPr>
          <w:ilvl w:val="1"/>
          <w:numId w:val="17"/>
        </w:numPr>
        <w:spacing w:line="360" w:lineRule="auto"/>
        <w:jc w:val="both"/>
      </w:pPr>
      <w:r w:rsidRPr="006E5CEC">
        <w:t xml:space="preserve">ilustrácie, grafy, tabuľky, fotografie, schémy, mapy </w:t>
      </w:r>
      <w:r w:rsidR="0004024C" w:rsidRPr="006E5CEC">
        <w:t>atď.</w:t>
      </w:r>
      <w:r w:rsidRPr="006E5CEC">
        <w:t xml:space="preserve"> – očíslované, súvisiace s obsahom, musia mať označenie - názov, vysvetlivky, legendy, zdroj</w:t>
      </w:r>
    </w:p>
    <w:p w:rsidR="00980B64" w:rsidRPr="006E5CEC" w:rsidRDefault="003813B8" w:rsidP="00EA76C6">
      <w:pPr>
        <w:numPr>
          <w:ilvl w:val="1"/>
          <w:numId w:val="17"/>
        </w:numPr>
        <w:spacing w:line="360" w:lineRule="auto"/>
        <w:jc w:val="both"/>
      </w:pPr>
      <w:r w:rsidRPr="006E5CEC">
        <w:t>p</w:t>
      </w:r>
      <w:r w:rsidR="00980B64" w:rsidRPr="006E5CEC">
        <w:t>ráca musí byť pravopisne a štylisticky správna, dodržiavať odbornú terminológiu</w:t>
      </w:r>
    </w:p>
    <w:p w:rsidR="00BF4A39" w:rsidRPr="006E5CEC" w:rsidRDefault="00BF4A39" w:rsidP="00EA76C6">
      <w:pPr>
        <w:spacing w:line="360" w:lineRule="auto"/>
        <w:jc w:val="both"/>
      </w:pPr>
    </w:p>
    <w:p w:rsidR="00BF4A39" w:rsidRPr="006E5CEC" w:rsidRDefault="00BF4A39" w:rsidP="00EA76C6">
      <w:pPr>
        <w:spacing w:line="360" w:lineRule="auto"/>
        <w:jc w:val="both"/>
      </w:pPr>
      <w:r w:rsidRPr="006E5CEC">
        <w:rPr>
          <w:b/>
          <w:bCs/>
        </w:rPr>
        <w:t>Rozsah práce</w:t>
      </w:r>
      <w:r w:rsidRPr="006E5CEC">
        <w:t>:</w:t>
      </w:r>
    </w:p>
    <w:p w:rsidR="00BF4A39" w:rsidRPr="006E5CEC" w:rsidRDefault="00BF4A39" w:rsidP="00EA76C6">
      <w:pPr>
        <w:numPr>
          <w:ilvl w:val="0"/>
          <w:numId w:val="18"/>
        </w:numPr>
        <w:spacing w:line="360" w:lineRule="auto"/>
        <w:jc w:val="both"/>
      </w:pPr>
      <w:r w:rsidRPr="006E5CEC">
        <w:rPr>
          <w:highlight w:val="yellow"/>
        </w:rPr>
        <w:t xml:space="preserve">je odporúčaný rozsah maximálne </w:t>
      </w:r>
      <w:r w:rsidRPr="006E5CEC">
        <w:rPr>
          <w:b/>
          <w:highlight w:val="yellow"/>
        </w:rPr>
        <w:t>25 strán</w:t>
      </w:r>
      <w:r w:rsidRPr="006E5CEC">
        <w:t>.</w:t>
      </w:r>
    </w:p>
    <w:p w:rsidR="00BF4A39" w:rsidRPr="006E5CEC" w:rsidRDefault="00BF4A39" w:rsidP="00EA76C6">
      <w:pPr>
        <w:numPr>
          <w:ilvl w:val="0"/>
          <w:numId w:val="18"/>
        </w:numPr>
        <w:spacing w:line="360" w:lineRule="auto"/>
        <w:jc w:val="both"/>
      </w:pPr>
      <w:r w:rsidRPr="006E5CEC">
        <w:t xml:space="preserve">do rozsahu sa </w:t>
      </w:r>
      <w:r w:rsidRPr="006E5CEC">
        <w:rPr>
          <w:b/>
        </w:rPr>
        <w:t>nepočíta</w:t>
      </w:r>
      <w:r w:rsidRPr="006E5CEC">
        <w:t xml:space="preserve"> obal</w:t>
      </w:r>
      <w:r w:rsidR="0004024C" w:rsidRPr="006E5CEC">
        <w:t>;</w:t>
      </w:r>
      <w:r w:rsidRPr="006E5CEC">
        <w:t xml:space="preserve"> </w:t>
      </w:r>
      <w:r w:rsidR="0004024C" w:rsidRPr="006E5CEC">
        <w:t xml:space="preserve">titulný list; </w:t>
      </w:r>
      <w:r w:rsidRPr="006E5CEC">
        <w:t>poďakovanie</w:t>
      </w:r>
      <w:r w:rsidR="0004024C" w:rsidRPr="006E5CEC">
        <w:t>;</w:t>
      </w:r>
      <w:r w:rsidRPr="006E5CEC">
        <w:t xml:space="preserve"> čestné prehlásenie</w:t>
      </w:r>
      <w:r w:rsidR="0004024C" w:rsidRPr="006E5CEC">
        <w:t>;</w:t>
      </w:r>
      <w:r w:rsidRPr="006E5CEC">
        <w:t xml:space="preserve"> </w:t>
      </w:r>
      <w:r w:rsidR="0004024C" w:rsidRPr="006E5CEC">
        <w:t xml:space="preserve">zoznam skratiek, značiek a symbolov; zoznam tabuliek, grafov a ilustrácií; </w:t>
      </w:r>
      <w:r w:rsidRPr="006E5CEC">
        <w:t>resumé a prílohy</w:t>
      </w:r>
    </w:p>
    <w:p w:rsidR="00421D87" w:rsidRPr="006E5CEC" w:rsidRDefault="00421D87" w:rsidP="00EA76C6">
      <w:pPr>
        <w:numPr>
          <w:ilvl w:val="0"/>
          <w:numId w:val="18"/>
        </w:numPr>
        <w:spacing w:line="360" w:lineRule="auto"/>
        <w:jc w:val="both"/>
      </w:pPr>
      <w:r w:rsidRPr="006E5CEC">
        <w:lastRenderedPageBreak/>
        <w:t xml:space="preserve">do rozsahu sa naopak </w:t>
      </w:r>
      <w:r w:rsidRPr="006E5CEC">
        <w:rPr>
          <w:b/>
        </w:rPr>
        <w:t>počíta</w:t>
      </w:r>
      <w:r w:rsidRPr="006E5CEC">
        <w:t xml:space="preserve"> obsah, úvod, ciele práce, materiál a metodika práce, </w:t>
      </w:r>
      <w:r w:rsidR="0004024C" w:rsidRPr="006E5CEC">
        <w:t>problematika a prehľad literatúry /</w:t>
      </w:r>
      <w:r w:rsidRPr="006E5CEC">
        <w:t>hlavný text</w:t>
      </w:r>
      <w:r w:rsidR="0004024C" w:rsidRPr="006E5CEC">
        <w:t>/</w:t>
      </w:r>
      <w:r w:rsidRPr="006E5CEC">
        <w:t xml:space="preserve"> + výsledky práce a diskusia, záver</w:t>
      </w:r>
      <w:r w:rsidR="0004024C" w:rsidRPr="006E5CEC">
        <w:t>y práce</w:t>
      </w:r>
      <w:r w:rsidRPr="006E5CEC">
        <w:t>,</w:t>
      </w:r>
      <w:r w:rsidR="0004024C" w:rsidRPr="006E5CEC">
        <w:t xml:space="preserve"> zhrnutie,</w:t>
      </w:r>
      <w:r w:rsidRPr="006E5CEC">
        <w:t xml:space="preserve"> zoznam bibliografických odkazov </w:t>
      </w:r>
      <w:r w:rsidRPr="006E5CEC">
        <w:rPr>
          <w:lang w:val="en-US"/>
        </w:rPr>
        <w:t>(</w:t>
      </w:r>
      <w:r w:rsidRPr="006E5CEC">
        <w:t>zoznam použitej literatúry</w:t>
      </w:r>
      <w:r w:rsidRPr="006E5CEC">
        <w:rPr>
          <w:lang w:val="en-US"/>
        </w:rPr>
        <w:t>)</w:t>
      </w:r>
    </w:p>
    <w:p w:rsidR="00421D87" w:rsidRPr="006E5CEC" w:rsidRDefault="00421D87" w:rsidP="00EA76C6">
      <w:pPr>
        <w:numPr>
          <w:ilvl w:val="0"/>
          <w:numId w:val="18"/>
        </w:numPr>
        <w:spacing w:line="360" w:lineRule="auto"/>
        <w:jc w:val="both"/>
      </w:pPr>
      <w:r w:rsidRPr="006E5CEC">
        <w:t xml:space="preserve">Poslednou </w:t>
      </w:r>
      <w:r w:rsidR="0004024C" w:rsidRPr="006E5CEC">
        <w:t xml:space="preserve">stranou, ktorú rátame do rozsahu, je </w:t>
      </w:r>
      <w:r w:rsidRPr="006E5CEC">
        <w:t xml:space="preserve">zoznam </w:t>
      </w:r>
      <w:r w:rsidR="0004024C" w:rsidRPr="006E5CEC">
        <w:t xml:space="preserve">použitej </w:t>
      </w:r>
      <w:r w:rsidRPr="006E5CEC">
        <w:t>literatúry</w:t>
      </w:r>
      <w:r w:rsidR="0004024C" w:rsidRPr="006E5CEC">
        <w:t xml:space="preserve"> ale táto strana nie je číslovanou stranou</w:t>
      </w:r>
    </w:p>
    <w:p w:rsidR="008174FD" w:rsidRPr="006E5CEC" w:rsidRDefault="008174FD" w:rsidP="00EA76C6">
      <w:pPr>
        <w:spacing w:line="360" w:lineRule="auto"/>
      </w:pPr>
    </w:p>
    <w:p w:rsidR="001551EC" w:rsidRPr="006E5CEC" w:rsidRDefault="001551EC" w:rsidP="001551EC">
      <w:pPr>
        <w:pStyle w:val="NadpisKapitoly"/>
        <w:tabs>
          <w:tab w:val="clear" w:pos="432"/>
          <w:tab w:val="num" w:pos="360"/>
        </w:tabs>
        <w:spacing w:before="0" w:after="0"/>
        <w:ind w:left="360" w:hanging="360"/>
        <w:rPr>
          <w:rFonts w:ascii="Times New Roman" w:hAnsi="Times New Roman"/>
        </w:rPr>
      </w:pPr>
      <w:bookmarkStart w:id="10" w:name="_Ref101952784"/>
      <w:bookmarkStart w:id="11" w:name="_Ref101960788"/>
      <w:bookmarkStart w:id="12" w:name="_Toc102191183"/>
      <w:bookmarkStart w:id="13" w:name="_Toc224306312"/>
      <w:bookmarkStart w:id="14" w:name="_Toc341899726"/>
      <w:bookmarkStart w:id="15" w:name="_Toc347584154"/>
      <w:r w:rsidRPr="006E5CEC">
        <w:rPr>
          <w:rFonts w:ascii="Times New Roman" w:hAnsi="Times New Roman"/>
        </w:rPr>
        <w:lastRenderedPageBreak/>
        <w:t>Názov ďalšej kapitoly</w:t>
      </w:r>
      <w:bookmarkEnd w:id="10"/>
      <w:bookmarkEnd w:id="11"/>
      <w:bookmarkEnd w:id="12"/>
      <w:bookmarkEnd w:id="13"/>
      <w:bookmarkEnd w:id="14"/>
      <w:bookmarkEnd w:id="15"/>
    </w:p>
    <w:p w:rsidR="001551EC" w:rsidRPr="006E5CEC" w:rsidRDefault="001551EC" w:rsidP="00EA76C6">
      <w:pPr>
        <w:pStyle w:val="NormalnytextDP"/>
        <w:spacing w:before="0"/>
        <w:rPr>
          <w:highlight w:val="yellow"/>
        </w:rPr>
      </w:pPr>
    </w:p>
    <w:p w:rsidR="00DA6B56" w:rsidRPr="006E5CEC" w:rsidRDefault="00DA6B56" w:rsidP="00EA76C6">
      <w:pPr>
        <w:pStyle w:val="NormalnytextDP"/>
        <w:spacing w:before="0"/>
        <w:rPr>
          <w:highlight w:val="yellow"/>
        </w:rPr>
      </w:pPr>
      <w:r w:rsidRPr="006E5CEC">
        <w:rPr>
          <w:highlight w:val="yellow"/>
        </w:rPr>
        <w:t xml:space="preserve">V prípade, že nemáme teóriu len v jednej kapitole pod názvom Úvod do problematiky, a potrebujeme rozčleniť teoretickú časť práce, vytvárame ďalšie kapitoly. </w:t>
      </w:r>
    </w:p>
    <w:p w:rsidR="00F17C20" w:rsidRPr="006E5CEC" w:rsidRDefault="00F17C20" w:rsidP="00EA76C6">
      <w:pPr>
        <w:pStyle w:val="NormalnytextDP"/>
        <w:spacing w:before="0"/>
        <w:rPr>
          <w:highlight w:val="yellow"/>
        </w:rPr>
      </w:pPr>
      <w:r w:rsidRPr="006E5CEC">
        <w:rPr>
          <w:highlight w:val="yellow"/>
        </w:rPr>
        <w:t xml:space="preserve">Ide </w:t>
      </w:r>
      <w:r w:rsidR="00DA6B56" w:rsidRPr="006E5CEC">
        <w:rPr>
          <w:highlight w:val="yellow"/>
        </w:rPr>
        <w:t xml:space="preserve">tak </w:t>
      </w:r>
      <w:r w:rsidRPr="006E5CEC">
        <w:rPr>
          <w:highlight w:val="yellow"/>
        </w:rPr>
        <w:t xml:space="preserve">o </w:t>
      </w:r>
      <w:r w:rsidR="00AD0015" w:rsidRPr="006E5CEC">
        <w:rPr>
          <w:highlight w:val="yellow"/>
        </w:rPr>
        <w:t>druhú</w:t>
      </w:r>
      <w:r w:rsidRPr="006E5CEC">
        <w:rPr>
          <w:highlight w:val="yellow"/>
        </w:rPr>
        <w:t xml:space="preserve"> kapitolu Teoretickej časti práce.</w:t>
      </w:r>
    </w:p>
    <w:p w:rsidR="001551EC" w:rsidRPr="006E5CEC" w:rsidRDefault="001551EC" w:rsidP="00EA76C6">
      <w:pPr>
        <w:pStyle w:val="NormalnytextDP"/>
        <w:spacing w:before="0"/>
      </w:pPr>
      <w:r w:rsidRPr="006E5CEC">
        <w:rPr>
          <w:highlight w:val="yellow"/>
        </w:rPr>
        <w:t xml:space="preserve">Jadrom </w:t>
      </w:r>
      <w:r w:rsidR="00DA6B56" w:rsidRPr="006E5CEC">
        <w:rPr>
          <w:highlight w:val="yellow"/>
        </w:rPr>
        <w:t xml:space="preserve">takýchto </w:t>
      </w:r>
      <w:r w:rsidRPr="006E5CEC">
        <w:rPr>
          <w:highlight w:val="yellow"/>
        </w:rPr>
        <w:t>ďalších kapitol je analýza a syntéza vedúca k riešeniu problému.</w:t>
      </w:r>
    </w:p>
    <w:p w:rsidR="001551EC" w:rsidRPr="006E5CEC" w:rsidRDefault="001551EC" w:rsidP="00EA76C6">
      <w:pPr>
        <w:pStyle w:val="NormalnytextDP"/>
        <w:spacing w:before="0"/>
      </w:pPr>
    </w:p>
    <w:p w:rsidR="001551EC" w:rsidRPr="006E5CEC" w:rsidRDefault="001551EC" w:rsidP="00EA76C6">
      <w:pPr>
        <w:pStyle w:val="PodNadpisKapitoly"/>
        <w:spacing w:before="0" w:after="0"/>
        <w:rPr>
          <w:rFonts w:ascii="Times New Roman" w:hAnsi="Times New Roman"/>
        </w:rPr>
      </w:pPr>
      <w:bookmarkStart w:id="16" w:name="_Toc102191184"/>
      <w:bookmarkStart w:id="17" w:name="_Toc224306313"/>
      <w:bookmarkStart w:id="18" w:name="_Toc341899727"/>
      <w:bookmarkStart w:id="19" w:name="_Toc347584155"/>
      <w:r w:rsidRPr="006E5CEC">
        <w:rPr>
          <w:rFonts w:ascii="Times New Roman" w:hAnsi="Times New Roman"/>
        </w:rPr>
        <w:t>Názov podkapitoly Pod</w:t>
      </w:r>
      <w:bookmarkEnd w:id="16"/>
      <w:bookmarkEnd w:id="17"/>
      <w:bookmarkEnd w:id="18"/>
      <w:r w:rsidR="00396856" w:rsidRPr="006E5CEC">
        <w:rPr>
          <w:rFonts w:ascii="Times New Roman" w:hAnsi="Times New Roman"/>
        </w:rPr>
        <w:t>kapitola</w:t>
      </w:r>
      <w:bookmarkEnd w:id="19"/>
    </w:p>
    <w:p w:rsidR="001551EC" w:rsidRPr="006E5CEC" w:rsidRDefault="001551EC" w:rsidP="00EA76C6">
      <w:pPr>
        <w:pStyle w:val="NormalnytextDP"/>
        <w:spacing w:before="0"/>
        <w:rPr>
          <w:highlight w:val="yellow"/>
        </w:rPr>
      </w:pPr>
    </w:p>
    <w:p w:rsidR="001551EC" w:rsidRPr="006E5CEC" w:rsidRDefault="001551EC" w:rsidP="00EA76C6">
      <w:pPr>
        <w:pStyle w:val="NormalnytextDP"/>
        <w:spacing w:before="0"/>
      </w:pPr>
      <w:r w:rsidRPr="006E5CEC">
        <w:rPr>
          <w:highlight w:val="yellow"/>
        </w:rPr>
        <w:t>Podkapitoly práce slúžia na členenie textu práce s cieľom čo najväčšej prehľadnosti.</w:t>
      </w:r>
      <w:r w:rsidR="00B807FC" w:rsidRPr="006E5CEC">
        <w:t xml:space="preserve"> Pri členení kapitoly na podkapitoly treba mať na pamäti aj to, že </w:t>
      </w:r>
      <w:r w:rsidR="00B807FC" w:rsidRPr="006E5CEC">
        <w:rPr>
          <w:u w:val="single"/>
        </w:rPr>
        <w:t>musia byť minimálne 2 podkapitoly</w:t>
      </w:r>
      <w:r w:rsidR="00B807FC" w:rsidRPr="006E5CEC">
        <w:t xml:space="preserve">. Nie je možné členiť text len na 1 podkapitolu! Členenie alebo tiež pojem delenie znamená, že sa vytvára viac menších častí. Ak to tak nie je, tak nie je možné členiť kapitolu, ale písať v celistvej forme bez </w:t>
      </w:r>
      <w:r w:rsidR="00AD0015" w:rsidRPr="006E5CEC">
        <w:t xml:space="preserve">ďalšieho </w:t>
      </w:r>
      <w:r w:rsidR="00B807FC" w:rsidRPr="006E5CEC">
        <w:t>členenia na podkapitoly.</w:t>
      </w:r>
    </w:p>
    <w:p w:rsidR="001551EC" w:rsidRPr="006E5CEC" w:rsidRDefault="001551EC" w:rsidP="00EA76C6">
      <w:pPr>
        <w:pStyle w:val="NormalnytextDP"/>
        <w:spacing w:before="0"/>
      </w:pPr>
    </w:p>
    <w:p w:rsidR="001551EC" w:rsidRPr="006E5CEC" w:rsidRDefault="001551EC" w:rsidP="00EA76C6">
      <w:pPr>
        <w:pStyle w:val="PodNadpis3uroven"/>
        <w:spacing w:before="0" w:after="0"/>
        <w:rPr>
          <w:rFonts w:ascii="Times New Roman" w:hAnsi="Times New Roman"/>
        </w:rPr>
      </w:pPr>
      <w:bookmarkStart w:id="20" w:name="_Toc102191185"/>
      <w:bookmarkStart w:id="21" w:name="_Ref102194739"/>
      <w:bookmarkStart w:id="22" w:name="_Toc224306314"/>
      <w:bookmarkStart w:id="23" w:name="_Toc341899728"/>
      <w:bookmarkStart w:id="24" w:name="_Toc347584156"/>
      <w:r w:rsidRPr="006E5CEC">
        <w:rPr>
          <w:rFonts w:ascii="Times New Roman" w:hAnsi="Times New Roman"/>
        </w:rPr>
        <w:t xml:space="preserve">Názov Tretia úroveň </w:t>
      </w:r>
      <w:bookmarkEnd w:id="20"/>
      <w:bookmarkEnd w:id="21"/>
      <w:bookmarkEnd w:id="22"/>
      <w:bookmarkEnd w:id="23"/>
      <w:proofErr w:type="spellStart"/>
      <w:r w:rsidR="00396856" w:rsidRPr="006E5CEC">
        <w:rPr>
          <w:rFonts w:ascii="Times New Roman" w:hAnsi="Times New Roman"/>
        </w:rPr>
        <w:t>Podpodkapitola</w:t>
      </w:r>
      <w:bookmarkEnd w:id="24"/>
      <w:proofErr w:type="spellEnd"/>
    </w:p>
    <w:p w:rsidR="001551EC" w:rsidRPr="006E5CEC" w:rsidRDefault="001551EC" w:rsidP="00EA76C6">
      <w:pPr>
        <w:pStyle w:val="NormalnytextDP"/>
        <w:spacing w:before="0"/>
        <w:rPr>
          <w:highlight w:val="yellow"/>
        </w:rPr>
      </w:pPr>
    </w:p>
    <w:p w:rsidR="001551EC" w:rsidRPr="006E5CEC" w:rsidRDefault="001551EC" w:rsidP="00EA76C6">
      <w:pPr>
        <w:pStyle w:val="NormalnytextDP"/>
        <w:spacing w:before="0"/>
        <w:rPr>
          <w:highlight w:val="yellow"/>
        </w:rPr>
      </w:pPr>
      <w:r w:rsidRPr="006E5CEC">
        <w:rPr>
          <w:highlight w:val="yellow"/>
        </w:rPr>
        <w:t xml:space="preserve">Editujte svoju prácu v kapitolách a podkapitolách. Čísla kapitol a podkapitol (druhej a tretej úrovne) sa citujú v texte práce takto: </w:t>
      </w:r>
    </w:p>
    <w:p w:rsidR="001551EC" w:rsidRPr="006E5CEC" w:rsidRDefault="001551EC" w:rsidP="00EA76C6">
      <w:pPr>
        <w:pStyle w:val="NormalnytextDP"/>
        <w:spacing w:before="0"/>
        <w:rPr>
          <w:highlight w:val="yellow"/>
        </w:rPr>
      </w:pPr>
      <w:r w:rsidRPr="006E5CEC">
        <w:rPr>
          <w:highlight w:val="yellow"/>
        </w:rPr>
        <w:t xml:space="preserve">... V kapitole </w:t>
      </w:r>
      <w:r w:rsidRPr="006E5CEC">
        <w:fldChar w:fldCharType="begin"/>
      </w:r>
      <w:r w:rsidRPr="006E5CEC">
        <w:instrText xml:space="preserve"> REF _Ref101952784 \r \h  \* MERGEFORMAT </w:instrText>
      </w:r>
      <w:r w:rsidRPr="006E5CEC">
        <w:fldChar w:fldCharType="separate"/>
      </w:r>
      <w:r w:rsidR="005F66C7" w:rsidRPr="006E5CEC">
        <w:t>4</w:t>
      </w:r>
      <w:r w:rsidRPr="006E5CEC">
        <w:fldChar w:fldCharType="end"/>
      </w:r>
      <w:r w:rsidRPr="006E5CEC">
        <w:rPr>
          <w:b/>
          <w:bCs/>
          <w:highlight w:val="yellow"/>
        </w:rPr>
        <w:t xml:space="preserve"> </w:t>
      </w:r>
      <w:r w:rsidRPr="006E5CEC">
        <w:rPr>
          <w:highlight w:val="yellow"/>
        </w:rPr>
        <w:t xml:space="preserve">sme už uviedli, že ...; ... pozri </w:t>
      </w:r>
      <w:r w:rsidRPr="006E5CEC">
        <w:fldChar w:fldCharType="begin"/>
      </w:r>
      <w:r w:rsidRPr="006E5CEC">
        <w:instrText xml:space="preserve"> REF _Ref101952800 \r \h  \* MERGEFORMAT </w:instrText>
      </w:r>
      <w:r w:rsidRPr="006E5CEC">
        <w:fldChar w:fldCharType="separate"/>
      </w:r>
      <w:r w:rsidR="005F66C7" w:rsidRPr="006E5CEC">
        <w:t>5.1</w:t>
      </w:r>
      <w:r w:rsidRPr="006E5CEC">
        <w:fldChar w:fldCharType="end"/>
      </w:r>
      <w:r w:rsidRPr="006E5CEC">
        <w:rPr>
          <w:highlight w:val="yellow"/>
        </w:rPr>
        <w:t xml:space="preserve"> ... atď. ...</w:t>
      </w:r>
    </w:p>
    <w:p w:rsidR="00AD0015" w:rsidRPr="006E5CEC" w:rsidRDefault="00AD0015" w:rsidP="00EA76C6">
      <w:pPr>
        <w:pStyle w:val="NormalnytextDP"/>
        <w:spacing w:before="0"/>
        <w:rPr>
          <w:highlight w:val="yellow"/>
        </w:rPr>
      </w:pPr>
    </w:p>
    <w:p w:rsidR="001551EC" w:rsidRPr="006E5CEC" w:rsidRDefault="001551EC" w:rsidP="00EA76C6">
      <w:pPr>
        <w:pStyle w:val="NormalnytextDP"/>
        <w:spacing w:before="0"/>
      </w:pPr>
      <w:r w:rsidRPr="006E5CEC">
        <w:t xml:space="preserve">Rozsah </w:t>
      </w:r>
      <w:r w:rsidR="00AD0015" w:rsidRPr="006E5CEC">
        <w:t>práce</w:t>
      </w:r>
      <w:r w:rsidRPr="006E5CEC">
        <w:t xml:space="preserve"> zodpovedá účelu a obsahu. Dôležitejší ako rozsah je kvalita a úroveň spracovania</w:t>
      </w:r>
      <w:r w:rsidR="0056600A" w:rsidRPr="006E5CEC">
        <w:t xml:space="preserve"> práce</w:t>
      </w:r>
      <w:r w:rsidRPr="006E5CEC">
        <w:t xml:space="preserve">. Pri písaní </w:t>
      </w:r>
      <w:r w:rsidR="0056600A" w:rsidRPr="006E5CEC">
        <w:t xml:space="preserve">je dôležité dbať na vyváženosť </w:t>
      </w:r>
      <w:r w:rsidRPr="006E5CEC">
        <w:t>jednot</w:t>
      </w:r>
      <w:r w:rsidR="00AD0015" w:rsidRPr="006E5CEC">
        <w:t>livých častí práce.</w:t>
      </w:r>
    </w:p>
    <w:p w:rsidR="001551EC" w:rsidRPr="006E5CEC" w:rsidRDefault="001551EC" w:rsidP="001551EC">
      <w:pPr>
        <w:pStyle w:val="NormalnytextDP"/>
        <w:spacing w:before="0"/>
        <w:rPr>
          <w:highlight w:val="yellow"/>
        </w:rPr>
      </w:pPr>
    </w:p>
    <w:p w:rsidR="001551EC" w:rsidRPr="006E5CEC" w:rsidRDefault="001551EC" w:rsidP="00EA76C6">
      <w:pPr>
        <w:pStyle w:val="Nadpis4"/>
        <w:spacing w:before="0" w:after="0"/>
        <w:rPr>
          <w:rFonts w:ascii="Times New Roman" w:hAnsi="Times New Roman" w:cs="Times New Roman"/>
        </w:rPr>
      </w:pPr>
      <w:bookmarkStart w:id="25" w:name="_Toc347584157"/>
      <w:r w:rsidRPr="006E5CEC">
        <w:rPr>
          <w:rFonts w:ascii="Times New Roman" w:hAnsi="Times New Roman" w:cs="Times New Roman"/>
        </w:rPr>
        <w:t xml:space="preserve">Názov štvrtá úroveň </w:t>
      </w:r>
      <w:proofErr w:type="spellStart"/>
      <w:r w:rsidR="00C670C3" w:rsidRPr="006E5CEC">
        <w:rPr>
          <w:rFonts w:ascii="Times New Roman" w:hAnsi="Times New Roman" w:cs="Times New Roman"/>
        </w:rPr>
        <w:t>Podpodpodkapitola</w:t>
      </w:r>
      <w:bookmarkEnd w:id="25"/>
      <w:proofErr w:type="spellEnd"/>
    </w:p>
    <w:p w:rsidR="001551EC" w:rsidRPr="006E5CEC" w:rsidRDefault="001551EC" w:rsidP="00EA76C6">
      <w:pPr>
        <w:pStyle w:val="NormalnytextDP"/>
        <w:spacing w:before="0"/>
        <w:rPr>
          <w:highlight w:val="yellow"/>
        </w:rPr>
      </w:pPr>
    </w:p>
    <w:p w:rsidR="001551EC" w:rsidRPr="006E5CEC" w:rsidRDefault="001551EC" w:rsidP="00EA76C6">
      <w:pPr>
        <w:pStyle w:val="NormalnytextDP"/>
        <w:spacing w:before="0"/>
      </w:pPr>
      <w:proofErr w:type="spellStart"/>
      <w:r w:rsidRPr="006E5CEC">
        <w:rPr>
          <w:highlight w:val="yellow"/>
        </w:rPr>
        <w:t>Yuiweyiuyiu</w:t>
      </w:r>
      <w:proofErr w:type="spellEnd"/>
      <w:r w:rsidRPr="006E5CEC">
        <w:rPr>
          <w:highlight w:val="yellow"/>
        </w:rPr>
        <w:t xml:space="preserve"> </w:t>
      </w:r>
      <w:proofErr w:type="spellStart"/>
      <w:r w:rsidRPr="006E5CEC">
        <w:rPr>
          <w:highlight w:val="yellow"/>
        </w:rPr>
        <w:t>qwuyeiu</w:t>
      </w:r>
      <w:proofErr w:type="spellEnd"/>
      <w:r w:rsidRPr="006E5CEC">
        <w:rPr>
          <w:highlight w:val="yellow"/>
        </w:rPr>
        <w:t xml:space="preserve"> </w:t>
      </w:r>
      <w:proofErr w:type="spellStart"/>
      <w:r w:rsidRPr="006E5CEC">
        <w:rPr>
          <w:highlight w:val="yellow"/>
        </w:rPr>
        <w:t>qwieq</w:t>
      </w:r>
      <w:proofErr w:type="spellEnd"/>
      <w:r w:rsidRPr="006E5CEC">
        <w:rPr>
          <w:highlight w:val="yellow"/>
        </w:rPr>
        <w:t xml:space="preserve"> </w:t>
      </w:r>
      <w:proofErr w:type="spellStart"/>
      <w:r w:rsidRPr="006E5CEC">
        <w:rPr>
          <w:highlight w:val="yellow"/>
        </w:rPr>
        <w:t>wi</w:t>
      </w:r>
      <w:proofErr w:type="spellEnd"/>
      <w:r w:rsidRPr="006E5CEC">
        <w:rPr>
          <w:highlight w:val="yellow"/>
        </w:rPr>
        <w:t xml:space="preserve"> i </w:t>
      </w:r>
      <w:proofErr w:type="spellStart"/>
      <w:r w:rsidRPr="006E5CEC">
        <w:rPr>
          <w:highlight w:val="yellow"/>
        </w:rPr>
        <w:t>iuw</w:t>
      </w:r>
      <w:proofErr w:type="spellEnd"/>
      <w:r w:rsidRPr="006E5CEC">
        <w:rPr>
          <w:highlight w:val="yellow"/>
        </w:rPr>
        <w:t xml:space="preserve">   </w:t>
      </w:r>
      <w:proofErr w:type="spellStart"/>
      <w:r w:rsidRPr="006E5CEC">
        <w:rPr>
          <w:highlight w:val="yellow"/>
        </w:rPr>
        <w:t>iwu</w:t>
      </w:r>
      <w:proofErr w:type="spellEnd"/>
      <w:r w:rsidRPr="006E5CEC">
        <w:rPr>
          <w:highlight w:val="yellow"/>
        </w:rPr>
        <w:t xml:space="preserve"> </w:t>
      </w:r>
      <w:proofErr w:type="spellStart"/>
      <w:r w:rsidRPr="006E5CEC">
        <w:rPr>
          <w:highlight w:val="yellow"/>
        </w:rPr>
        <w:t>iq</w:t>
      </w:r>
      <w:proofErr w:type="spellEnd"/>
      <w:r w:rsidRPr="006E5CEC">
        <w:rPr>
          <w:highlight w:val="yellow"/>
        </w:rPr>
        <w:t xml:space="preserve"> </w:t>
      </w:r>
      <w:proofErr w:type="spellStart"/>
      <w:r w:rsidRPr="006E5CEC">
        <w:rPr>
          <w:highlight w:val="yellow"/>
        </w:rPr>
        <w:t>iqwuye</w:t>
      </w:r>
      <w:proofErr w:type="spellEnd"/>
      <w:r w:rsidRPr="006E5CEC">
        <w:rPr>
          <w:highlight w:val="yellow"/>
        </w:rPr>
        <w:t xml:space="preserve">. </w:t>
      </w:r>
      <w:proofErr w:type="spellStart"/>
      <w:r w:rsidRPr="006E5CEC">
        <w:rPr>
          <w:highlight w:val="yellow"/>
        </w:rPr>
        <w:t>Yuiweyiuyiu</w:t>
      </w:r>
      <w:proofErr w:type="spellEnd"/>
      <w:r w:rsidRPr="006E5CEC">
        <w:rPr>
          <w:highlight w:val="yellow"/>
        </w:rPr>
        <w:t xml:space="preserve"> </w:t>
      </w:r>
      <w:proofErr w:type="spellStart"/>
      <w:r w:rsidRPr="006E5CEC">
        <w:rPr>
          <w:highlight w:val="yellow"/>
        </w:rPr>
        <w:t>qwuyeiu</w:t>
      </w:r>
      <w:proofErr w:type="spellEnd"/>
      <w:r w:rsidRPr="006E5CEC">
        <w:rPr>
          <w:highlight w:val="yellow"/>
        </w:rPr>
        <w:t xml:space="preserve"> </w:t>
      </w:r>
      <w:proofErr w:type="spellStart"/>
      <w:r w:rsidRPr="006E5CEC">
        <w:rPr>
          <w:highlight w:val="yellow"/>
        </w:rPr>
        <w:t>qwieq</w:t>
      </w:r>
      <w:proofErr w:type="spellEnd"/>
      <w:r w:rsidRPr="006E5CEC">
        <w:rPr>
          <w:highlight w:val="yellow"/>
        </w:rPr>
        <w:t xml:space="preserve"> </w:t>
      </w:r>
      <w:proofErr w:type="spellStart"/>
      <w:r w:rsidRPr="006E5CEC">
        <w:rPr>
          <w:highlight w:val="yellow"/>
        </w:rPr>
        <w:t>wi</w:t>
      </w:r>
      <w:proofErr w:type="spellEnd"/>
      <w:r w:rsidRPr="006E5CEC">
        <w:rPr>
          <w:highlight w:val="yellow"/>
        </w:rPr>
        <w:t xml:space="preserve"> i </w:t>
      </w:r>
      <w:proofErr w:type="spellStart"/>
      <w:r w:rsidRPr="006E5CEC">
        <w:rPr>
          <w:highlight w:val="yellow"/>
        </w:rPr>
        <w:t>iuw</w:t>
      </w:r>
      <w:proofErr w:type="spellEnd"/>
      <w:r w:rsidRPr="006E5CEC">
        <w:rPr>
          <w:highlight w:val="yellow"/>
        </w:rPr>
        <w:t xml:space="preserve">   </w:t>
      </w:r>
      <w:proofErr w:type="spellStart"/>
      <w:r w:rsidRPr="006E5CEC">
        <w:rPr>
          <w:highlight w:val="yellow"/>
        </w:rPr>
        <w:t>iwu</w:t>
      </w:r>
      <w:proofErr w:type="spellEnd"/>
      <w:r w:rsidRPr="006E5CEC">
        <w:rPr>
          <w:highlight w:val="yellow"/>
        </w:rPr>
        <w:t xml:space="preserve"> </w:t>
      </w:r>
      <w:proofErr w:type="spellStart"/>
      <w:r w:rsidRPr="006E5CEC">
        <w:rPr>
          <w:highlight w:val="yellow"/>
        </w:rPr>
        <w:t>iq</w:t>
      </w:r>
      <w:proofErr w:type="spellEnd"/>
      <w:r w:rsidRPr="006E5CEC">
        <w:rPr>
          <w:highlight w:val="yellow"/>
        </w:rPr>
        <w:t xml:space="preserve"> </w:t>
      </w:r>
      <w:proofErr w:type="spellStart"/>
      <w:r w:rsidRPr="006E5CEC">
        <w:rPr>
          <w:highlight w:val="yellow"/>
        </w:rPr>
        <w:t>iqwuye</w:t>
      </w:r>
      <w:proofErr w:type="spellEnd"/>
      <w:r w:rsidRPr="006E5CEC">
        <w:rPr>
          <w:highlight w:val="yellow"/>
        </w:rPr>
        <w:t xml:space="preserve"> </w:t>
      </w:r>
      <w:proofErr w:type="spellStart"/>
      <w:r w:rsidRPr="006E5CEC">
        <w:rPr>
          <w:highlight w:val="yellow"/>
        </w:rPr>
        <w:t>Yuiweyiuyiu</w:t>
      </w:r>
      <w:proofErr w:type="spellEnd"/>
      <w:r w:rsidRPr="006E5CEC">
        <w:rPr>
          <w:highlight w:val="yellow"/>
        </w:rPr>
        <w:t xml:space="preserve"> </w:t>
      </w:r>
      <w:proofErr w:type="spellStart"/>
      <w:r w:rsidRPr="006E5CEC">
        <w:rPr>
          <w:highlight w:val="yellow"/>
        </w:rPr>
        <w:t>qwuyeiu</w:t>
      </w:r>
      <w:proofErr w:type="spellEnd"/>
      <w:r w:rsidR="00AD0015" w:rsidRPr="006E5CEC">
        <w:t>.</w:t>
      </w:r>
    </w:p>
    <w:p w:rsidR="001551EC" w:rsidRPr="006E5CEC" w:rsidRDefault="001551EC" w:rsidP="00EA76C6">
      <w:pPr>
        <w:pStyle w:val="NormalnytextDP"/>
        <w:spacing w:before="0"/>
      </w:pPr>
    </w:p>
    <w:p w:rsidR="001551EC" w:rsidRPr="006E5CEC" w:rsidRDefault="001551EC" w:rsidP="00EA76C6">
      <w:pPr>
        <w:pStyle w:val="PodNadpis3uroven"/>
        <w:spacing w:before="0" w:after="0"/>
        <w:rPr>
          <w:rFonts w:ascii="Times New Roman" w:hAnsi="Times New Roman"/>
        </w:rPr>
      </w:pPr>
      <w:bookmarkStart w:id="26" w:name="_Toc224306315"/>
      <w:bookmarkStart w:id="27" w:name="_Toc341899729"/>
      <w:bookmarkStart w:id="28" w:name="_Toc347584158"/>
      <w:r w:rsidRPr="006E5CEC">
        <w:rPr>
          <w:rFonts w:ascii="Times New Roman" w:hAnsi="Times New Roman"/>
        </w:rPr>
        <w:t xml:space="preserve">Názov Tretia úroveň </w:t>
      </w:r>
      <w:bookmarkEnd w:id="26"/>
      <w:bookmarkEnd w:id="27"/>
      <w:proofErr w:type="spellStart"/>
      <w:r w:rsidR="00C670C3" w:rsidRPr="006E5CEC">
        <w:rPr>
          <w:rFonts w:ascii="Times New Roman" w:hAnsi="Times New Roman"/>
        </w:rPr>
        <w:t>Podpodkapitola</w:t>
      </w:r>
      <w:bookmarkEnd w:id="28"/>
      <w:proofErr w:type="spellEnd"/>
    </w:p>
    <w:p w:rsidR="001551EC" w:rsidRPr="006E5CEC" w:rsidRDefault="001551EC" w:rsidP="00EA76C6">
      <w:pPr>
        <w:pStyle w:val="NormalnytextDP"/>
        <w:spacing w:before="0"/>
        <w:rPr>
          <w:highlight w:val="yellow"/>
        </w:rPr>
      </w:pPr>
    </w:p>
    <w:p w:rsidR="001551EC" w:rsidRPr="006E5CEC" w:rsidRDefault="001551EC" w:rsidP="00AD0015">
      <w:pPr>
        <w:pStyle w:val="NormalnytextDP"/>
        <w:spacing w:before="0"/>
      </w:pPr>
      <w:proofErr w:type="spellStart"/>
      <w:r w:rsidRPr="006E5CEC">
        <w:rPr>
          <w:highlight w:val="yellow"/>
        </w:rPr>
        <w:t>qwieq</w:t>
      </w:r>
      <w:proofErr w:type="spellEnd"/>
      <w:r w:rsidRPr="006E5CEC">
        <w:rPr>
          <w:highlight w:val="yellow"/>
        </w:rPr>
        <w:t xml:space="preserve"> </w:t>
      </w:r>
      <w:proofErr w:type="spellStart"/>
      <w:r w:rsidRPr="006E5CEC">
        <w:rPr>
          <w:highlight w:val="yellow"/>
        </w:rPr>
        <w:t>wi</w:t>
      </w:r>
      <w:proofErr w:type="spellEnd"/>
      <w:r w:rsidRPr="006E5CEC">
        <w:rPr>
          <w:highlight w:val="yellow"/>
        </w:rPr>
        <w:t xml:space="preserve"> i </w:t>
      </w:r>
      <w:proofErr w:type="spellStart"/>
      <w:r w:rsidRPr="006E5CEC">
        <w:rPr>
          <w:highlight w:val="yellow"/>
        </w:rPr>
        <w:t>iuw</w:t>
      </w:r>
      <w:proofErr w:type="spellEnd"/>
      <w:r w:rsidRPr="006E5CEC">
        <w:rPr>
          <w:highlight w:val="yellow"/>
        </w:rPr>
        <w:t xml:space="preserve">   </w:t>
      </w:r>
      <w:proofErr w:type="spellStart"/>
      <w:r w:rsidRPr="006E5CEC">
        <w:rPr>
          <w:highlight w:val="yellow"/>
        </w:rPr>
        <w:t>iwu</w:t>
      </w:r>
      <w:proofErr w:type="spellEnd"/>
      <w:r w:rsidRPr="006E5CEC">
        <w:rPr>
          <w:highlight w:val="yellow"/>
        </w:rPr>
        <w:t xml:space="preserve"> </w:t>
      </w:r>
      <w:proofErr w:type="spellStart"/>
      <w:r w:rsidRPr="006E5CEC">
        <w:rPr>
          <w:highlight w:val="yellow"/>
        </w:rPr>
        <w:t>iq</w:t>
      </w:r>
      <w:proofErr w:type="spellEnd"/>
      <w:r w:rsidRPr="006E5CEC">
        <w:rPr>
          <w:highlight w:val="yellow"/>
        </w:rPr>
        <w:t xml:space="preserve"> </w:t>
      </w:r>
      <w:proofErr w:type="spellStart"/>
      <w:r w:rsidRPr="006E5CEC">
        <w:rPr>
          <w:highlight w:val="yellow"/>
        </w:rPr>
        <w:t>iqwuye</w:t>
      </w:r>
      <w:proofErr w:type="spellEnd"/>
      <w:r w:rsidRPr="006E5CEC">
        <w:rPr>
          <w:highlight w:val="yellow"/>
        </w:rPr>
        <w:t xml:space="preserve"> </w:t>
      </w:r>
      <w:proofErr w:type="spellStart"/>
      <w:r w:rsidRPr="006E5CEC">
        <w:rPr>
          <w:highlight w:val="yellow"/>
        </w:rPr>
        <w:t>Yuiweyiuyiu</w:t>
      </w:r>
      <w:proofErr w:type="spellEnd"/>
      <w:r w:rsidRPr="006E5CEC">
        <w:rPr>
          <w:highlight w:val="yellow"/>
        </w:rPr>
        <w:t xml:space="preserve"> </w:t>
      </w:r>
      <w:proofErr w:type="spellStart"/>
      <w:r w:rsidRPr="006E5CEC">
        <w:rPr>
          <w:highlight w:val="yellow"/>
        </w:rPr>
        <w:t>qwuyeiu</w:t>
      </w:r>
      <w:proofErr w:type="spellEnd"/>
      <w:r w:rsidRPr="006E5CEC">
        <w:rPr>
          <w:highlight w:val="yellow"/>
        </w:rPr>
        <w:t xml:space="preserve"> </w:t>
      </w:r>
      <w:proofErr w:type="spellStart"/>
      <w:r w:rsidRPr="006E5CEC">
        <w:rPr>
          <w:highlight w:val="yellow"/>
        </w:rPr>
        <w:t>qwieq</w:t>
      </w:r>
      <w:proofErr w:type="spellEnd"/>
      <w:r w:rsidRPr="006E5CEC">
        <w:rPr>
          <w:highlight w:val="yellow"/>
        </w:rPr>
        <w:t xml:space="preserve"> </w:t>
      </w:r>
      <w:proofErr w:type="spellStart"/>
      <w:r w:rsidRPr="006E5CEC">
        <w:rPr>
          <w:highlight w:val="yellow"/>
        </w:rPr>
        <w:t>wi</w:t>
      </w:r>
      <w:proofErr w:type="spellEnd"/>
      <w:r w:rsidRPr="006E5CEC">
        <w:rPr>
          <w:highlight w:val="yellow"/>
        </w:rPr>
        <w:t xml:space="preserve"> i </w:t>
      </w:r>
      <w:proofErr w:type="spellStart"/>
      <w:r w:rsidRPr="006E5CEC">
        <w:rPr>
          <w:highlight w:val="yellow"/>
        </w:rPr>
        <w:t>iuw</w:t>
      </w:r>
      <w:proofErr w:type="spellEnd"/>
      <w:r w:rsidRPr="006E5CEC">
        <w:rPr>
          <w:highlight w:val="yellow"/>
        </w:rPr>
        <w:t xml:space="preserve">   </w:t>
      </w:r>
      <w:proofErr w:type="spellStart"/>
      <w:r w:rsidRPr="006E5CEC">
        <w:rPr>
          <w:highlight w:val="yellow"/>
        </w:rPr>
        <w:t>iwu</w:t>
      </w:r>
      <w:proofErr w:type="spellEnd"/>
      <w:r w:rsidRPr="006E5CEC">
        <w:rPr>
          <w:highlight w:val="yellow"/>
        </w:rPr>
        <w:t xml:space="preserve"> </w:t>
      </w:r>
      <w:proofErr w:type="spellStart"/>
      <w:r w:rsidRPr="006E5CEC">
        <w:rPr>
          <w:highlight w:val="yellow"/>
        </w:rPr>
        <w:t>iq</w:t>
      </w:r>
      <w:proofErr w:type="spellEnd"/>
      <w:r w:rsidRPr="006E5CEC">
        <w:rPr>
          <w:highlight w:val="yellow"/>
        </w:rPr>
        <w:t xml:space="preserve"> </w:t>
      </w:r>
      <w:proofErr w:type="spellStart"/>
      <w:r w:rsidRPr="006E5CEC">
        <w:rPr>
          <w:highlight w:val="yellow"/>
        </w:rPr>
        <w:t>iqwuye</w:t>
      </w:r>
      <w:proofErr w:type="spellEnd"/>
      <w:r w:rsidRPr="006E5CEC">
        <w:rPr>
          <w:highlight w:val="yellow"/>
        </w:rPr>
        <w:t xml:space="preserve"> </w:t>
      </w:r>
      <w:proofErr w:type="spellStart"/>
      <w:r w:rsidRPr="006E5CEC">
        <w:rPr>
          <w:highlight w:val="yellow"/>
        </w:rPr>
        <w:t>Yuiweyiuyiu</w:t>
      </w:r>
      <w:proofErr w:type="spellEnd"/>
      <w:r w:rsidRPr="006E5CEC">
        <w:rPr>
          <w:highlight w:val="yellow"/>
        </w:rPr>
        <w:t xml:space="preserve"> </w:t>
      </w:r>
      <w:proofErr w:type="spellStart"/>
      <w:r w:rsidRPr="006E5CEC">
        <w:rPr>
          <w:highlight w:val="yellow"/>
        </w:rPr>
        <w:t>qwuyeiu</w:t>
      </w:r>
      <w:proofErr w:type="spellEnd"/>
      <w:r w:rsidRPr="006E5CEC">
        <w:rPr>
          <w:highlight w:val="yellow"/>
        </w:rPr>
        <w:t xml:space="preserve"> </w:t>
      </w:r>
      <w:proofErr w:type="spellStart"/>
      <w:r w:rsidRPr="006E5CEC">
        <w:rPr>
          <w:highlight w:val="yellow"/>
        </w:rPr>
        <w:t>qwieq</w:t>
      </w:r>
      <w:proofErr w:type="spellEnd"/>
      <w:r w:rsidRPr="006E5CEC">
        <w:rPr>
          <w:highlight w:val="yellow"/>
        </w:rPr>
        <w:t xml:space="preserve"> </w:t>
      </w:r>
      <w:proofErr w:type="spellStart"/>
      <w:r w:rsidRPr="006E5CEC">
        <w:rPr>
          <w:highlight w:val="yellow"/>
        </w:rPr>
        <w:t>wi</w:t>
      </w:r>
      <w:proofErr w:type="spellEnd"/>
      <w:r w:rsidRPr="006E5CEC">
        <w:rPr>
          <w:highlight w:val="yellow"/>
        </w:rPr>
        <w:t xml:space="preserve"> i </w:t>
      </w:r>
      <w:proofErr w:type="spellStart"/>
      <w:r w:rsidRPr="006E5CEC">
        <w:rPr>
          <w:highlight w:val="yellow"/>
        </w:rPr>
        <w:t>iuw</w:t>
      </w:r>
      <w:proofErr w:type="spellEnd"/>
      <w:r w:rsidRPr="006E5CEC">
        <w:rPr>
          <w:highlight w:val="yellow"/>
        </w:rPr>
        <w:t xml:space="preserve">   </w:t>
      </w:r>
      <w:proofErr w:type="spellStart"/>
      <w:r w:rsidRPr="006E5CEC">
        <w:rPr>
          <w:highlight w:val="yellow"/>
        </w:rPr>
        <w:t>iwu</w:t>
      </w:r>
      <w:proofErr w:type="spellEnd"/>
      <w:r w:rsidRPr="006E5CEC">
        <w:rPr>
          <w:highlight w:val="yellow"/>
        </w:rPr>
        <w:t xml:space="preserve"> </w:t>
      </w:r>
      <w:proofErr w:type="spellStart"/>
      <w:r w:rsidRPr="006E5CEC">
        <w:rPr>
          <w:highlight w:val="yellow"/>
        </w:rPr>
        <w:t>iq</w:t>
      </w:r>
      <w:proofErr w:type="spellEnd"/>
      <w:r w:rsidRPr="006E5CEC">
        <w:rPr>
          <w:highlight w:val="yellow"/>
        </w:rPr>
        <w:t xml:space="preserve"> </w:t>
      </w:r>
      <w:proofErr w:type="spellStart"/>
      <w:r w:rsidRPr="006E5CEC">
        <w:rPr>
          <w:highlight w:val="yellow"/>
        </w:rPr>
        <w:t>iqwuye</w:t>
      </w:r>
      <w:proofErr w:type="spellEnd"/>
      <w:r w:rsidRPr="006E5CEC">
        <w:rPr>
          <w:highlight w:val="yellow"/>
        </w:rPr>
        <w:t xml:space="preserve"> </w:t>
      </w:r>
      <w:proofErr w:type="spellStart"/>
      <w:r w:rsidRPr="006E5CEC">
        <w:rPr>
          <w:highlight w:val="yellow"/>
        </w:rPr>
        <w:t>Yuiweyiuyiu</w:t>
      </w:r>
      <w:proofErr w:type="spellEnd"/>
      <w:r w:rsidRPr="006E5CEC">
        <w:rPr>
          <w:highlight w:val="yellow"/>
        </w:rPr>
        <w:t xml:space="preserve"> </w:t>
      </w:r>
      <w:proofErr w:type="spellStart"/>
      <w:r w:rsidRPr="006E5CEC">
        <w:rPr>
          <w:highlight w:val="yellow"/>
        </w:rPr>
        <w:t>qwuyeiu</w:t>
      </w:r>
      <w:proofErr w:type="spellEnd"/>
      <w:r w:rsidRPr="006E5CEC">
        <w:rPr>
          <w:highlight w:val="yellow"/>
        </w:rPr>
        <w:t xml:space="preserve"> </w:t>
      </w:r>
    </w:p>
    <w:p w:rsidR="001551EC" w:rsidRPr="006E5CEC" w:rsidRDefault="001551EC" w:rsidP="001551EC">
      <w:pPr>
        <w:pStyle w:val="NadpisKapitoly"/>
        <w:tabs>
          <w:tab w:val="clear" w:pos="432"/>
          <w:tab w:val="num" w:pos="360"/>
        </w:tabs>
        <w:spacing w:before="0" w:after="0"/>
        <w:ind w:left="360" w:hanging="360"/>
        <w:rPr>
          <w:rFonts w:ascii="Times New Roman" w:hAnsi="Times New Roman"/>
        </w:rPr>
      </w:pPr>
      <w:bookmarkStart w:id="29" w:name="_Toc224306316"/>
      <w:bookmarkStart w:id="30" w:name="_Toc341899730"/>
      <w:bookmarkStart w:id="31" w:name="_Toc347584159"/>
      <w:r w:rsidRPr="006E5CEC">
        <w:rPr>
          <w:rFonts w:ascii="Times New Roman" w:hAnsi="Times New Roman"/>
        </w:rPr>
        <w:lastRenderedPageBreak/>
        <w:t>Ilustrácie, tabuľky, rovnice, krížové odkazy</w:t>
      </w:r>
      <w:bookmarkEnd w:id="29"/>
      <w:bookmarkEnd w:id="30"/>
      <w:bookmarkEnd w:id="31"/>
    </w:p>
    <w:p w:rsidR="001551EC" w:rsidRPr="006E5CEC" w:rsidRDefault="001551EC" w:rsidP="00EA76C6">
      <w:pPr>
        <w:pStyle w:val="NormalnytextDP"/>
        <w:spacing w:before="0"/>
        <w:rPr>
          <w:highlight w:val="yellow"/>
        </w:rPr>
      </w:pPr>
    </w:p>
    <w:p w:rsidR="001551EC" w:rsidRPr="006E5CEC" w:rsidRDefault="001551EC" w:rsidP="00EA76C6">
      <w:pPr>
        <w:pStyle w:val="NormalnytextDP"/>
        <w:spacing w:before="0"/>
        <w:rPr>
          <w:highlight w:val="yellow"/>
        </w:rPr>
      </w:pPr>
      <w:r w:rsidRPr="006E5CEC">
        <w:rPr>
          <w:highlight w:val="yellow"/>
        </w:rPr>
        <w:t>V práci sa môžu vyskytovať okrem slovného textu aj informácie vyjadrené v obrazovej forme a symbolmi.</w:t>
      </w:r>
    </w:p>
    <w:p w:rsidR="001551EC" w:rsidRPr="006E5CEC" w:rsidRDefault="001551EC" w:rsidP="00EA76C6">
      <w:pPr>
        <w:pStyle w:val="NormalnytextDP"/>
        <w:spacing w:before="0"/>
        <w:rPr>
          <w:highlight w:val="yellow"/>
        </w:rPr>
      </w:pPr>
    </w:p>
    <w:p w:rsidR="001551EC" w:rsidRPr="006E5CEC" w:rsidRDefault="00C67FBD" w:rsidP="001551EC">
      <w:pPr>
        <w:pStyle w:val="PodNadpisKapitoly"/>
        <w:spacing w:before="0" w:after="0"/>
        <w:ind w:left="578" w:hanging="578"/>
        <w:rPr>
          <w:rFonts w:ascii="Times New Roman" w:hAnsi="Times New Roman"/>
        </w:rPr>
      </w:pPr>
      <w:bookmarkStart w:id="32" w:name="_Ref101952800"/>
      <w:bookmarkStart w:id="33" w:name="_Toc102191187"/>
      <w:bookmarkStart w:id="34" w:name="_Toc224306317"/>
      <w:bookmarkStart w:id="35" w:name="_Toc341899731"/>
      <w:bookmarkStart w:id="36" w:name="_Toc347584160"/>
      <w:r w:rsidRPr="006E5CEC">
        <w:rPr>
          <w:rFonts w:ascii="Times New Roman" w:hAnsi="Times New Roman"/>
        </w:rPr>
        <w:t>Nákresy, i</w:t>
      </w:r>
      <w:r w:rsidR="001551EC" w:rsidRPr="006E5CEC">
        <w:rPr>
          <w:rFonts w:ascii="Times New Roman" w:hAnsi="Times New Roman"/>
        </w:rPr>
        <w:t>lustrácie</w:t>
      </w:r>
      <w:bookmarkEnd w:id="32"/>
      <w:bookmarkEnd w:id="33"/>
      <w:bookmarkEnd w:id="34"/>
      <w:bookmarkEnd w:id="35"/>
      <w:bookmarkEnd w:id="36"/>
    </w:p>
    <w:p w:rsidR="001551EC" w:rsidRPr="006E5CEC" w:rsidRDefault="001551EC" w:rsidP="00EA76C6">
      <w:pPr>
        <w:pStyle w:val="NormalnytextDP"/>
        <w:keepNext/>
        <w:spacing w:before="0"/>
        <w:rPr>
          <w:b/>
          <w:bCs/>
          <w:highlight w:val="yellow"/>
        </w:rPr>
      </w:pPr>
    </w:p>
    <w:p w:rsidR="00C67FBD" w:rsidRPr="006E5CEC" w:rsidRDefault="00C67FBD" w:rsidP="00EA76C6">
      <w:pPr>
        <w:autoSpaceDE w:val="0"/>
        <w:autoSpaceDN w:val="0"/>
        <w:adjustRightInd w:val="0"/>
        <w:spacing w:line="360" w:lineRule="auto"/>
        <w:ind w:firstLine="708"/>
        <w:jc w:val="both"/>
      </w:pPr>
      <w:r w:rsidRPr="006E5CEC">
        <w:rPr>
          <w:highlight w:val="yellow"/>
        </w:rPr>
        <w:t xml:space="preserve">Nie je potrebné rozlišovať rozličné typy nákresov a ilustrácií, stačí, ak sa všetky označia </w:t>
      </w:r>
      <w:r w:rsidRPr="006E5CEC">
        <w:rPr>
          <w:b/>
          <w:highlight w:val="yellow"/>
        </w:rPr>
        <w:t xml:space="preserve">v texte skratkou Obr. X ( obrázok ), alebo </w:t>
      </w:r>
      <w:proofErr w:type="spellStart"/>
      <w:r w:rsidRPr="006E5CEC">
        <w:rPr>
          <w:b/>
          <w:highlight w:val="yellow"/>
        </w:rPr>
        <w:t>Fig</w:t>
      </w:r>
      <w:proofErr w:type="spellEnd"/>
      <w:r w:rsidRPr="006E5CEC">
        <w:rPr>
          <w:b/>
          <w:highlight w:val="yellow"/>
        </w:rPr>
        <w:t xml:space="preserve">. X ( </w:t>
      </w:r>
      <w:proofErr w:type="spellStart"/>
      <w:r w:rsidRPr="006E5CEC">
        <w:rPr>
          <w:b/>
          <w:highlight w:val="yellow"/>
        </w:rPr>
        <w:t>figgure</w:t>
      </w:r>
      <w:proofErr w:type="spellEnd"/>
      <w:r w:rsidRPr="006E5CEC">
        <w:t xml:space="preserve">).  </w:t>
      </w:r>
    </w:p>
    <w:p w:rsidR="006D0F16" w:rsidRPr="006E5CEC" w:rsidRDefault="00C67FBD" w:rsidP="00EA76C6">
      <w:pPr>
        <w:autoSpaceDE w:val="0"/>
        <w:autoSpaceDN w:val="0"/>
        <w:adjustRightInd w:val="0"/>
        <w:spacing w:line="360" w:lineRule="auto"/>
        <w:ind w:firstLine="708"/>
        <w:jc w:val="both"/>
      </w:pPr>
      <w:r w:rsidRPr="006E5CEC">
        <w:t xml:space="preserve">Systém však musí byť jednotný, a tak sa </w:t>
      </w:r>
      <w:r w:rsidRPr="006E5CEC">
        <w:rPr>
          <w:highlight w:val="yellow"/>
        </w:rPr>
        <w:t>skratky v jednej práci nesmú kombinovať</w:t>
      </w:r>
      <w:r w:rsidRPr="006E5CEC">
        <w:t>. Každý nákres musí mať samostatný nadpis</w:t>
      </w:r>
      <w:r w:rsidR="006D0F16" w:rsidRPr="006E5CEC">
        <w:t xml:space="preserve"> (názov obrázku)</w:t>
      </w:r>
      <w:r w:rsidRPr="006E5CEC">
        <w:t xml:space="preserve">, a ak je potrebné aj legendu a grafickú mierku. </w:t>
      </w:r>
      <w:r w:rsidRPr="006E5CEC">
        <w:rPr>
          <w:highlight w:val="yellow"/>
        </w:rPr>
        <w:t>V prípade, že nejde o vlastnú ilustráciu, musí byť uvedený autor, alebo zdroj, z ktorého je prebraná</w:t>
      </w:r>
      <w:r w:rsidRPr="006E5CEC">
        <w:t xml:space="preserve">. </w:t>
      </w:r>
    </w:p>
    <w:p w:rsidR="006D0F16" w:rsidRPr="006E5CEC" w:rsidRDefault="00C67FBD" w:rsidP="00EA76C6">
      <w:pPr>
        <w:autoSpaceDE w:val="0"/>
        <w:autoSpaceDN w:val="0"/>
        <w:adjustRightInd w:val="0"/>
        <w:spacing w:line="360" w:lineRule="auto"/>
        <w:ind w:firstLine="708"/>
        <w:jc w:val="both"/>
      </w:pPr>
      <w:r w:rsidRPr="006E5CEC">
        <w:t xml:space="preserve">Pri popisoch, ktoré sa nachádzajú priamo v obrázku, nesmie byť použité písmo menšie ako 1,6 mm alebo 6 bodov (aby aj pri kopírovaní bolo čitateľné). </w:t>
      </w:r>
    </w:p>
    <w:p w:rsidR="006D0F16" w:rsidRPr="006E5CEC" w:rsidRDefault="00C67FBD" w:rsidP="00EA76C6">
      <w:pPr>
        <w:autoSpaceDE w:val="0"/>
        <w:autoSpaceDN w:val="0"/>
        <w:adjustRightInd w:val="0"/>
        <w:spacing w:line="360" w:lineRule="auto"/>
        <w:ind w:firstLine="708"/>
        <w:jc w:val="both"/>
      </w:pPr>
      <w:r w:rsidRPr="006E5CEC">
        <w:t xml:space="preserve">Ilustrácie majú byť prehľadné a zrozumiteľné. Ak je to možné, vyhýbať sa rôznym farbám, pretože tie sa kopírovaním práce stratia (odporúčajú sa rôzne druhy výplní, šrafovanie). </w:t>
      </w:r>
    </w:p>
    <w:p w:rsidR="00C67FBD" w:rsidRPr="006E5CEC" w:rsidRDefault="00C67FBD" w:rsidP="00EA76C6">
      <w:pPr>
        <w:autoSpaceDE w:val="0"/>
        <w:autoSpaceDN w:val="0"/>
        <w:adjustRightInd w:val="0"/>
        <w:spacing w:line="360" w:lineRule="auto"/>
        <w:ind w:firstLine="708"/>
        <w:jc w:val="both"/>
      </w:pPr>
      <w:r w:rsidRPr="006E5CEC">
        <w:rPr>
          <w:highlight w:val="yellow"/>
        </w:rPr>
        <w:t>Pokiaľ sa ilustrácia nachádza v texte (ale väčšinou aj v prílohách), nadpis a popis sa píše pod ňou</w:t>
      </w:r>
      <w:r w:rsidR="006D0F16" w:rsidRPr="006E5CEC">
        <w:t>.</w:t>
      </w:r>
      <w:r w:rsidR="00EA76C6" w:rsidRPr="006E5CEC">
        <w:t xml:space="preserve"> </w:t>
      </w:r>
    </w:p>
    <w:p w:rsidR="00C67FBD" w:rsidRPr="006E5CEC" w:rsidRDefault="001551EC" w:rsidP="00EA76C6">
      <w:pPr>
        <w:pStyle w:val="NormalnytextDP"/>
        <w:keepNext/>
        <w:spacing w:before="0"/>
      </w:pPr>
      <w:r w:rsidRPr="006E5CEC">
        <w:t xml:space="preserve">Obrázok by mal byť podľa možnosti centrovaný. Pri odkazovaní na daný obrázok v texte treba použiť </w:t>
      </w:r>
      <w:r w:rsidRPr="006E5CEC">
        <w:rPr>
          <w:b/>
          <w:bCs/>
        </w:rPr>
        <w:t>krížové odkazy</w:t>
      </w:r>
      <w:r w:rsidRPr="006E5CEC">
        <w:t xml:space="preserve"> na obrázok (napr. </w:t>
      </w:r>
      <w:r w:rsidRPr="006E5CEC">
        <w:fldChar w:fldCharType="begin"/>
      </w:r>
      <w:r w:rsidRPr="006E5CEC">
        <w:instrText xml:space="preserve"> REF _Ref149718301 \h  \* MERGEFORMAT </w:instrText>
      </w:r>
      <w:r w:rsidRPr="006E5CEC">
        <w:fldChar w:fldCharType="separate"/>
      </w:r>
      <w:r w:rsidR="005F66C7" w:rsidRPr="006E5CEC">
        <w:t>Obr. 1</w:t>
      </w:r>
      <w:r w:rsidRPr="006E5CEC">
        <w:fldChar w:fldCharType="end"/>
      </w:r>
      <w:r w:rsidRPr="006E5CEC">
        <w:t xml:space="preserve">). </w:t>
      </w:r>
    </w:p>
    <w:p w:rsidR="006D0F16" w:rsidRPr="006E5CEC" w:rsidRDefault="006D0F16" w:rsidP="00EA76C6">
      <w:pPr>
        <w:pStyle w:val="NormalnytextDP"/>
        <w:keepNext/>
        <w:spacing w:before="0"/>
        <w:rPr>
          <w:highlight w:val="yellow"/>
        </w:rPr>
      </w:pPr>
    </w:p>
    <w:p w:rsidR="001551EC" w:rsidRPr="006E5CEC" w:rsidRDefault="001551EC" w:rsidP="00EA76C6">
      <w:pPr>
        <w:pStyle w:val="NormalnytextDP"/>
        <w:keepNext/>
        <w:spacing w:before="0"/>
        <w:rPr>
          <w:highlight w:val="yellow"/>
        </w:rPr>
      </w:pPr>
      <w:r w:rsidRPr="006E5CEC">
        <w:rPr>
          <w:highlight w:val="yellow"/>
        </w:rPr>
        <w:t>Obrázky a tabuľky vkladáme v tejto šablóne takto:</w:t>
      </w:r>
    </w:p>
    <w:p w:rsidR="001551EC" w:rsidRPr="006E5CEC" w:rsidRDefault="001551EC" w:rsidP="00EA76C6">
      <w:pPr>
        <w:pStyle w:val="NormalnytextDP"/>
        <w:keepNext/>
        <w:numPr>
          <w:ilvl w:val="0"/>
          <w:numId w:val="11"/>
        </w:numPr>
        <w:spacing w:before="0"/>
        <w:rPr>
          <w:i/>
          <w:iCs/>
          <w:highlight w:val="yellow"/>
        </w:rPr>
      </w:pPr>
      <w:r w:rsidRPr="006E5CEC">
        <w:rPr>
          <w:highlight w:val="yellow"/>
        </w:rPr>
        <w:t xml:space="preserve">Vložiť </w:t>
      </w:r>
      <w:r w:rsidRPr="006E5CEC">
        <w:rPr>
          <w:i/>
          <w:iCs/>
          <w:highlight w:val="yellow"/>
        </w:rPr>
        <w:t>→ Obrázok</w:t>
      </w:r>
    </w:p>
    <w:p w:rsidR="001551EC" w:rsidRPr="006E5CEC" w:rsidRDefault="001551EC" w:rsidP="00EA76C6">
      <w:pPr>
        <w:pStyle w:val="NormalnytextDP"/>
        <w:numPr>
          <w:ilvl w:val="0"/>
          <w:numId w:val="11"/>
        </w:numPr>
        <w:spacing w:before="0"/>
        <w:rPr>
          <w:highlight w:val="yellow"/>
        </w:rPr>
      </w:pPr>
      <w:r w:rsidRPr="006E5CEC">
        <w:rPr>
          <w:highlight w:val="yellow"/>
        </w:rPr>
        <w:t xml:space="preserve">Pravý klik na vložený obrázok → </w:t>
      </w:r>
      <w:r w:rsidRPr="006E5CEC">
        <w:rPr>
          <w:i/>
          <w:highlight w:val="yellow"/>
        </w:rPr>
        <w:t>Vložiť popis</w:t>
      </w:r>
    </w:p>
    <w:p w:rsidR="001551EC" w:rsidRPr="006E5CEC" w:rsidRDefault="001551EC" w:rsidP="00EA76C6">
      <w:pPr>
        <w:pStyle w:val="NormalnytextDP"/>
        <w:numPr>
          <w:ilvl w:val="0"/>
          <w:numId w:val="11"/>
        </w:numPr>
        <w:spacing w:before="0"/>
        <w:rPr>
          <w:highlight w:val="yellow"/>
        </w:rPr>
      </w:pPr>
      <w:r w:rsidRPr="006E5CEC">
        <w:rPr>
          <w:highlight w:val="yellow"/>
        </w:rPr>
        <w:t xml:space="preserve">V okne Popis pri možnosti </w:t>
      </w:r>
      <w:r w:rsidRPr="006E5CEC">
        <w:rPr>
          <w:i/>
          <w:highlight w:val="yellow"/>
        </w:rPr>
        <w:t>Označenie</w:t>
      </w:r>
      <w:r w:rsidRPr="006E5CEC">
        <w:rPr>
          <w:highlight w:val="yellow"/>
        </w:rPr>
        <w:t xml:space="preserve"> vyberieme </w:t>
      </w:r>
      <w:r w:rsidRPr="006E5CEC">
        <w:rPr>
          <w:i/>
          <w:highlight w:val="yellow"/>
        </w:rPr>
        <w:t>„Obr.“</w:t>
      </w:r>
    </w:p>
    <w:p w:rsidR="001551EC" w:rsidRPr="006E5CEC" w:rsidRDefault="001551EC" w:rsidP="00EA76C6">
      <w:pPr>
        <w:pStyle w:val="NormalnytextDP"/>
        <w:numPr>
          <w:ilvl w:val="0"/>
          <w:numId w:val="11"/>
        </w:numPr>
        <w:spacing w:before="0"/>
        <w:rPr>
          <w:highlight w:val="yellow"/>
        </w:rPr>
      </w:pPr>
      <w:r w:rsidRPr="006E5CEC">
        <w:rPr>
          <w:highlight w:val="yellow"/>
        </w:rPr>
        <w:t xml:space="preserve">Pri možnosti </w:t>
      </w:r>
      <w:r w:rsidRPr="006E5CEC">
        <w:rPr>
          <w:i/>
          <w:highlight w:val="yellow"/>
        </w:rPr>
        <w:t>Umiestnenie</w:t>
      </w:r>
      <w:r w:rsidRPr="006E5CEC">
        <w:rPr>
          <w:highlight w:val="yellow"/>
        </w:rPr>
        <w:t xml:space="preserve"> vyberieme možnosť „</w:t>
      </w:r>
      <w:r w:rsidR="00776E12" w:rsidRPr="006E5CEC">
        <w:rPr>
          <w:i/>
          <w:highlight w:val="yellow"/>
        </w:rPr>
        <w:t>Pod</w:t>
      </w:r>
      <w:r w:rsidRPr="006E5CEC">
        <w:rPr>
          <w:i/>
          <w:highlight w:val="yellow"/>
        </w:rPr>
        <w:t xml:space="preserve"> vybratou položkou“</w:t>
      </w:r>
    </w:p>
    <w:p w:rsidR="001551EC" w:rsidRPr="006E5CEC" w:rsidRDefault="001551EC" w:rsidP="00EA76C6">
      <w:pPr>
        <w:pStyle w:val="NormalnytextDP"/>
        <w:numPr>
          <w:ilvl w:val="0"/>
          <w:numId w:val="11"/>
        </w:numPr>
        <w:spacing w:before="0"/>
        <w:rPr>
          <w:highlight w:val="yellow"/>
        </w:rPr>
      </w:pPr>
      <w:r w:rsidRPr="006E5CEC">
        <w:rPr>
          <w:highlight w:val="yellow"/>
        </w:rPr>
        <w:t xml:space="preserve">Do kolónky </w:t>
      </w:r>
      <w:r w:rsidRPr="006E5CEC">
        <w:rPr>
          <w:i/>
          <w:highlight w:val="yellow"/>
        </w:rPr>
        <w:t>Popis</w:t>
      </w:r>
      <w:r w:rsidRPr="006E5CEC">
        <w:rPr>
          <w:highlight w:val="yellow"/>
        </w:rPr>
        <w:t xml:space="preserve"> dopíšeme názov obrázku</w:t>
      </w:r>
    </w:p>
    <w:p w:rsidR="001551EC" w:rsidRPr="006E5CEC" w:rsidRDefault="005F66C7" w:rsidP="001551EC">
      <w:pPr>
        <w:pStyle w:val="NormalnytextDP"/>
        <w:jc w:val="center"/>
      </w:pPr>
      <w:r w:rsidRPr="006E5CEC">
        <w:rPr>
          <w:noProof/>
          <w:lang w:eastAsia="sk-SK"/>
        </w:rPr>
        <w:lastRenderedPageBreak/>
        <w:drawing>
          <wp:inline distT="0" distB="0" distL="0" distR="0">
            <wp:extent cx="3790950" cy="3038475"/>
            <wp:effectExtent l="0" t="0" r="0" b="9525"/>
            <wp:docPr id="1" name="Obrázok 1" descr="Sablony\Sevcovic\obraz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ablony\Sevcovic\obrazok.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3038475"/>
                    </a:xfrm>
                    <a:prstGeom prst="rect">
                      <a:avLst/>
                    </a:prstGeom>
                    <a:noFill/>
                    <a:ln>
                      <a:noFill/>
                    </a:ln>
                  </pic:spPr>
                </pic:pic>
              </a:graphicData>
            </a:graphic>
          </wp:inline>
        </w:drawing>
      </w:r>
    </w:p>
    <w:p w:rsidR="006D0F16" w:rsidRPr="006E5CEC" w:rsidRDefault="001551EC" w:rsidP="00EA365F">
      <w:pPr>
        <w:pStyle w:val="Popis"/>
        <w:rPr>
          <w:b w:val="0"/>
          <w:lang w:val="en-US"/>
        </w:rPr>
      </w:pPr>
      <w:bookmarkStart w:id="37" w:name="_Ref149718301"/>
      <w:bookmarkStart w:id="38" w:name="_Toc224306326"/>
      <w:r w:rsidRPr="006E5CEC">
        <w:rPr>
          <w:b w:val="0"/>
        </w:rPr>
        <w:t>Obr. </w:t>
      </w:r>
      <w:r w:rsidRPr="006E5CEC">
        <w:rPr>
          <w:b w:val="0"/>
        </w:rPr>
        <w:fldChar w:fldCharType="begin"/>
      </w:r>
      <w:r w:rsidRPr="006E5CEC">
        <w:rPr>
          <w:b w:val="0"/>
        </w:rPr>
        <w:instrText xml:space="preserve"> SEQ Obr. \* ARABIC </w:instrText>
      </w:r>
      <w:r w:rsidRPr="006E5CEC">
        <w:rPr>
          <w:b w:val="0"/>
        </w:rPr>
        <w:fldChar w:fldCharType="separate"/>
      </w:r>
      <w:r w:rsidR="005F66C7" w:rsidRPr="006E5CEC">
        <w:rPr>
          <w:b w:val="0"/>
          <w:noProof/>
        </w:rPr>
        <w:t>1</w:t>
      </w:r>
      <w:r w:rsidRPr="006E5CEC">
        <w:rPr>
          <w:b w:val="0"/>
        </w:rPr>
        <w:fldChar w:fldCharType="end"/>
      </w:r>
      <w:bookmarkEnd w:id="37"/>
      <w:r w:rsidRPr="006E5CEC">
        <w:rPr>
          <w:b w:val="0"/>
        </w:rPr>
        <w:tab/>
      </w:r>
      <w:r w:rsidRPr="006E5CEC">
        <w:rPr>
          <w:b w:val="0"/>
        </w:rPr>
        <w:fldChar w:fldCharType="begin"/>
      </w:r>
      <w:r w:rsidRPr="006E5CEC">
        <w:rPr>
          <w:b w:val="0"/>
        </w:rPr>
        <w:instrText xml:space="preserve"> MACROBUTTON NoMacro [Klikni sem a nápíš názov obrázku]</w:instrText>
      </w:r>
      <w:r w:rsidRPr="006E5CEC">
        <w:rPr>
          <w:b w:val="0"/>
        </w:rPr>
        <w:fldChar w:fldCharType="end"/>
      </w:r>
      <w:bookmarkEnd w:id="38"/>
      <w:r w:rsidR="00EA365F" w:rsidRPr="006E5CEC">
        <w:rPr>
          <w:b w:val="0"/>
        </w:rPr>
        <w:t xml:space="preserve">   </w:t>
      </w:r>
      <w:r w:rsidR="00EA365F" w:rsidRPr="006E5CEC">
        <w:rPr>
          <w:b w:val="0"/>
          <w:lang w:val="en-US"/>
        </w:rPr>
        <w:t xml:space="preserve">( </w:t>
      </w:r>
      <w:r w:rsidR="00EA365F" w:rsidRPr="006E5CEC">
        <w:rPr>
          <w:b w:val="0"/>
        </w:rPr>
        <w:t>Zdroj</w:t>
      </w:r>
      <w:r w:rsidR="00EA365F" w:rsidRPr="006E5CEC">
        <w:rPr>
          <w:b w:val="0"/>
          <w:lang w:val="en-US"/>
        </w:rPr>
        <w:t xml:space="preserve"> )</w:t>
      </w:r>
    </w:p>
    <w:p w:rsidR="001551EC" w:rsidRPr="006E5CEC" w:rsidRDefault="001551EC" w:rsidP="00EA76C6">
      <w:pPr>
        <w:pStyle w:val="NormalnytextDP"/>
        <w:spacing w:before="0"/>
        <w:rPr>
          <w:highlight w:val="yellow"/>
        </w:rPr>
      </w:pPr>
    </w:p>
    <w:p w:rsidR="006D0F16" w:rsidRPr="006E5CEC" w:rsidRDefault="005F66C7" w:rsidP="006D0F16">
      <w:pPr>
        <w:pStyle w:val="NormalnytextDP"/>
        <w:spacing w:before="0"/>
        <w:ind w:firstLine="0"/>
        <w:jc w:val="center"/>
      </w:pPr>
      <w:r w:rsidRPr="006E5CEC">
        <w:rPr>
          <w:noProof/>
          <w:lang w:eastAsia="sk-SK"/>
        </w:rPr>
        <w:drawing>
          <wp:inline distT="0" distB="0" distL="0" distR="0">
            <wp:extent cx="2305050" cy="1143000"/>
            <wp:effectExtent l="0" t="0" r="0" b="0"/>
            <wp:docPr id="2" name="Obrázok 2" descr="logo_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1143000"/>
                    </a:xfrm>
                    <a:prstGeom prst="rect">
                      <a:avLst/>
                    </a:prstGeom>
                    <a:noFill/>
                    <a:ln>
                      <a:noFill/>
                    </a:ln>
                  </pic:spPr>
                </pic:pic>
              </a:graphicData>
            </a:graphic>
          </wp:inline>
        </w:drawing>
      </w:r>
    </w:p>
    <w:p w:rsidR="006D0F16" w:rsidRPr="006E5CEC" w:rsidRDefault="006D0F16" w:rsidP="00EA365F">
      <w:pPr>
        <w:pStyle w:val="Popis"/>
        <w:rPr>
          <w:b w:val="0"/>
        </w:rPr>
      </w:pPr>
      <w:r w:rsidRPr="006E5CEC">
        <w:rPr>
          <w:b w:val="0"/>
        </w:rPr>
        <w:t>Obr. 2  Logo SOČ</w:t>
      </w:r>
      <w:r w:rsidR="00EA365F" w:rsidRPr="006E5CEC">
        <w:rPr>
          <w:b w:val="0"/>
        </w:rPr>
        <w:t xml:space="preserve">    </w:t>
      </w:r>
      <w:r w:rsidR="00EA365F" w:rsidRPr="006E5CEC">
        <w:rPr>
          <w:b w:val="0"/>
          <w:lang w:val="en-US"/>
        </w:rPr>
        <w:t>(</w:t>
      </w:r>
      <w:r w:rsidR="00EA365F" w:rsidRPr="006E5CEC">
        <w:rPr>
          <w:b w:val="0"/>
        </w:rPr>
        <w:t>http://www.siov.sk/soc/9480s, 2009)</w:t>
      </w:r>
    </w:p>
    <w:p w:rsidR="006D0F16" w:rsidRPr="006E5CEC" w:rsidRDefault="006D0F16" w:rsidP="00EA76C6">
      <w:pPr>
        <w:pStyle w:val="NormalnytextDP"/>
        <w:spacing w:before="0"/>
        <w:ind w:firstLine="0"/>
        <w:rPr>
          <w:szCs w:val="24"/>
          <w:highlight w:val="yellow"/>
        </w:rPr>
      </w:pPr>
    </w:p>
    <w:p w:rsidR="006D0F16" w:rsidRPr="006E5CEC" w:rsidRDefault="005F66C7" w:rsidP="006D0F16">
      <w:pPr>
        <w:pStyle w:val="NormalnytextDP"/>
        <w:spacing w:before="0"/>
        <w:ind w:firstLine="0"/>
        <w:jc w:val="center"/>
        <w:rPr>
          <w:szCs w:val="24"/>
        </w:rPr>
      </w:pPr>
      <w:r w:rsidRPr="006E5CEC">
        <w:rPr>
          <w:noProof/>
          <w:szCs w:val="24"/>
          <w:lang w:eastAsia="sk-SK"/>
        </w:rPr>
        <w:drawing>
          <wp:inline distT="0" distB="0" distL="0" distR="0">
            <wp:extent cx="3619500" cy="2400300"/>
            <wp:effectExtent l="0" t="0" r="0" b="0"/>
            <wp:docPr id="3" name="Obrázok 3" descr="krivan-d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ivan-ds (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2400300"/>
                    </a:xfrm>
                    <a:prstGeom prst="rect">
                      <a:avLst/>
                    </a:prstGeom>
                    <a:noFill/>
                    <a:ln>
                      <a:noFill/>
                    </a:ln>
                  </pic:spPr>
                </pic:pic>
              </a:graphicData>
            </a:graphic>
          </wp:inline>
        </w:drawing>
      </w:r>
    </w:p>
    <w:p w:rsidR="006D0F16" w:rsidRPr="006E5CEC" w:rsidRDefault="006D0F16" w:rsidP="00564747">
      <w:pPr>
        <w:pStyle w:val="Popis"/>
        <w:rPr>
          <w:b w:val="0"/>
        </w:rPr>
      </w:pPr>
      <w:r w:rsidRPr="006E5CEC">
        <w:rPr>
          <w:b w:val="0"/>
        </w:rPr>
        <w:t xml:space="preserve">Obr. 3  Výstup na Kriváň </w:t>
      </w:r>
      <w:r w:rsidR="00564747" w:rsidRPr="006E5CEC">
        <w:rPr>
          <w:b w:val="0"/>
        </w:rPr>
        <w:t xml:space="preserve"> </w:t>
      </w:r>
      <w:r w:rsidR="00564747" w:rsidRPr="006E5CEC">
        <w:rPr>
          <w:b w:val="0"/>
          <w:lang w:val="en-US"/>
        </w:rPr>
        <w:t>(</w:t>
      </w:r>
      <w:r w:rsidRPr="006E5CEC">
        <w:rPr>
          <w:b w:val="0"/>
        </w:rPr>
        <w:t xml:space="preserve">Zdroj: Benko, 2006 </w:t>
      </w:r>
      <w:r w:rsidR="00564747" w:rsidRPr="006E5CEC">
        <w:rPr>
          <w:b w:val="0"/>
        </w:rPr>
        <w:t>)</w:t>
      </w:r>
    </w:p>
    <w:p w:rsidR="006D0F16" w:rsidRPr="006E5CEC" w:rsidRDefault="006D0F16" w:rsidP="00EA76C6">
      <w:pPr>
        <w:pStyle w:val="NormalnytextDP"/>
        <w:spacing w:before="0"/>
        <w:ind w:firstLine="0"/>
      </w:pPr>
    </w:p>
    <w:p w:rsidR="00564747" w:rsidRPr="006E5CEC" w:rsidRDefault="00564747" w:rsidP="00EA76C6">
      <w:pPr>
        <w:pStyle w:val="NormalnytextDP"/>
        <w:spacing w:before="0"/>
        <w:ind w:firstLine="0"/>
      </w:pPr>
    </w:p>
    <w:p w:rsidR="001551EC" w:rsidRPr="006E5CEC" w:rsidRDefault="001551EC" w:rsidP="00EA76C6">
      <w:pPr>
        <w:pStyle w:val="NormalnytextDP"/>
        <w:spacing w:before="0"/>
        <w:rPr>
          <w:highlight w:val="yellow"/>
        </w:rPr>
      </w:pPr>
      <w:r w:rsidRPr="006E5CEC">
        <w:rPr>
          <w:b/>
          <w:bCs/>
          <w:highlight w:val="yellow"/>
        </w:rPr>
        <w:lastRenderedPageBreak/>
        <w:t>Krížový odkaz na obrázky a tabuľky</w:t>
      </w:r>
      <w:r w:rsidRPr="006E5CEC">
        <w:rPr>
          <w:highlight w:val="yellow"/>
        </w:rPr>
        <w:t xml:space="preserve"> vytvoríme takto: </w:t>
      </w:r>
    </w:p>
    <w:p w:rsidR="001551EC" w:rsidRPr="006E5CEC" w:rsidRDefault="001551EC" w:rsidP="00EA76C6">
      <w:pPr>
        <w:pStyle w:val="NormalnytextDP"/>
        <w:numPr>
          <w:ilvl w:val="0"/>
          <w:numId w:val="10"/>
        </w:numPr>
        <w:spacing w:before="0"/>
        <w:rPr>
          <w:highlight w:val="yellow"/>
        </w:rPr>
      </w:pPr>
      <w:r w:rsidRPr="006E5CEC">
        <w:rPr>
          <w:highlight w:val="yellow"/>
        </w:rPr>
        <w:t>nastavíme sa kurzorom tam, kde sa má objaviť odkaz,</w:t>
      </w:r>
    </w:p>
    <w:p w:rsidR="001551EC" w:rsidRPr="006E5CEC" w:rsidRDefault="001551EC" w:rsidP="00EA76C6">
      <w:pPr>
        <w:pStyle w:val="NormalnytextDP"/>
        <w:numPr>
          <w:ilvl w:val="0"/>
          <w:numId w:val="10"/>
        </w:numPr>
        <w:spacing w:before="0"/>
        <w:rPr>
          <w:highlight w:val="yellow"/>
        </w:rPr>
      </w:pPr>
      <w:r w:rsidRPr="006E5CEC">
        <w:rPr>
          <w:highlight w:val="yellow"/>
        </w:rPr>
        <w:t xml:space="preserve">z panela nástrojov vyberieme: </w:t>
      </w:r>
      <w:r w:rsidRPr="006E5CEC">
        <w:rPr>
          <w:i/>
          <w:iCs/>
          <w:highlight w:val="yellow"/>
        </w:rPr>
        <w:t>Vložiť (</w:t>
      </w:r>
      <w:proofErr w:type="spellStart"/>
      <w:r w:rsidRPr="006E5CEC">
        <w:rPr>
          <w:i/>
          <w:iCs/>
          <w:highlight w:val="yellow"/>
        </w:rPr>
        <w:t>Insert</w:t>
      </w:r>
      <w:proofErr w:type="spellEnd"/>
      <w:r w:rsidRPr="006E5CEC">
        <w:rPr>
          <w:i/>
          <w:iCs/>
          <w:highlight w:val="yellow"/>
        </w:rPr>
        <w:t>)</w:t>
      </w:r>
      <w:r w:rsidRPr="006E5CEC">
        <w:rPr>
          <w:highlight w:val="yellow"/>
        </w:rPr>
        <w:t xml:space="preserve"> → </w:t>
      </w:r>
      <w:r w:rsidRPr="006E5CEC">
        <w:rPr>
          <w:i/>
          <w:iCs/>
          <w:highlight w:val="yellow"/>
        </w:rPr>
        <w:t>Krížový odkaz (</w:t>
      </w:r>
      <w:proofErr w:type="spellStart"/>
      <w:r w:rsidRPr="006E5CEC">
        <w:rPr>
          <w:i/>
          <w:iCs/>
          <w:highlight w:val="yellow"/>
        </w:rPr>
        <w:t>Cross-reference</w:t>
      </w:r>
      <w:proofErr w:type="spellEnd"/>
      <w:r w:rsidRPr="006E5CEC">
        <w:rPr>
          <w:i/>
          <w:iCs/>
          <w:highlight w:val="yellow"/>
        </w:rPr>
        <w:t>),</w:t>
      </w:r>
    </w:p>
    <w:p w:rsidR="001551EC" w:rsidRPr="006E5CEC" w:rsidRDefault="001551EC" w:rsidP="00EA76C6">
      <w:pPr>
        <w:pStyle w:val="NormalnytextDP"/>
        <w:numPr>
          <w:ilvl w:val="0"/>
          <w:numId w:val="10"/>
        </w:numPr>
        <w:spacing w:before="0"/>
        <w:rPr>
          <w:highlight w:val="yellow"/>
        </w:rPr>
      </w:pPr>
      <w:r w:rsidRPr="006E5CEC">
        <w:rPr>
          <w:highlight w:val="yellow"/>
        </w:rPr>
        <w:t xml:space="preserve">v dialógovom boxe pre Krížový odkaz vyberieme v poli </w:t>
      </w:r>
      <w:r w:rsidRPr="006E5CEC">
        <w:rPr>
          <w:i/>
          <w:iCs/>
          <w:highlight w:val="yellow"/>
        </w:rPr>
        <w:t>Typ odkazu (</w:t>
      </w:r>
      <w:proofErr w:type="spellStart"/>
      <w:r w:rsidRPr="006E5CEC">
        <w:rPr>
          <w:i/>
          <w:iCs/>
          <w:highlight w:val="yellow"/>
        </w:rPr>
        <w:t>Reference</w:t>
      </w:r>
      <w:proofErr w:type="spellEnd"/>
      <w:r w:rsidRPr="006E5CEC">
        <w:rPr>
          <w:i/>
          <w:iCs/>
          <w:highlight w:val="yellow"/>
        </w:rPr>
        <w:t xml:space="preserve"> Type) vyberieme Tab. </w:t>
      </w:r>
      <w:r w:rsidRPr="006E5CEC">
        <w:rPr>
          <w:highlight w:val="yellow"/>
        </w:rPr>
        <w:t>alebo</w:t>
      </w:r>
      <w:r w:rsidRPr="006E5CEC">
        <w:rPr>
          <w:i/>
          <w:iCs/>
          <w:highlight w:val="yellow"/>
        </w:rPr>
        <w:t xml:space="preserve"> Obr.,</w:t>
      </w:r>
    </w:p>
    <w:p w:rsidR="001551EC" w:rsidRPr="006E5CEC" w:rsidRDefault="001551EC" w:rsidP="00EA76C6">
      <w:pPr>
        <w:pStyle w:val="NormalnytextDP"/>
        <w:numPr>
          <w:ilvl w:val="0"/>
          <w:numId w:val="10"/>
        </w:numPr>
        <w:spacing w:before="0"/>
        <w:rPr>
          <w:highlight w:val="yellow"/>
        </w:rPr>
      </w:pPr>
      <w:r w:rsidRPr="006E5CEC">
        <w:rPr>
          <w:highlight w:val="yellow"/>
        </w:rPr>
        <w:t xml:space="preserve">v poli </w:t>
      </w:r>
      <w:r w:rsidRPr="006E5CEC">
        <w:rPr>
          <w:i/>
          <w:iCs/>
          <w:highlight w:val="yellow"/>
        </w:rPr>
        <w:t>Vložiť odkaz (</w:t>
      </w:r>
      <w:proofErr w:type="spellStart"/>
      <w:r w:rsidRPr="006E5CEC">
        <w:rPr>
          <w:i/>
          <w:iCs/>
          <w:highlight w:val="yellow"/>
        </w:rPr>
        <w:t>Insert</w:t>
      </w:r>
      <w:proofErr w:type="spellEnd"/>
      <w:r w:rsidRPr="006E5CEC">
        <w:rPr>
          <w:i/>
          <w:iCs/>
          <w:highlight w:val="yellow"/>
        </w:rPr>
        <w:t xml:space="preserve"> </w:t>
      </w:r>
      <w:proofErr w:type="spellStart"/>
      <w:r w:rsidRPr="006E5CEC">
        <w:rPr>
          <w:i/>
          <w:iCs/>
          <w:highlight w:val="yellow"/>
        </w:rPr>
        <w:t>reference</w:t>
      </w:r>
      <w:proofErr w:type="spellEnd"/>
      <w:r w:rsidRPr="006E5CEC">
        <w:rPr>
          <w:i/>
          <w:iCs/>
          <w:highlight w:val="yellow"/>
        </w:rPr>
        <w:t xml:space="preserve">) vyberieme vložiť odkaz na: </w:t>
      </w:r>
      <w:proofErr w:type="spellStart"/>
      <w:r w:rsidRPr="006E5CEC">
        <w:rPr>
          <w:i/>
          <w:iCs/>
          <w:highlight w:val="yellow"/>
        </w:rPr>
        <w:t>Only</w:t>
      </w:r>
      <w:proofErr w:type="spellEnd"/>
      <w:r w:rsidRPr="006E5CEC">
        <w:rPr>
          <w:i/>
          <w:iCs/>
          <w:highlight w:val="yellow"/>
        </w:rPr>
        <w:t xml:space="preserve"> </w:t>
      </w:r>
      <w:proofErr w:type="spellStart"/>
      <w:r w:rsidRPr="006E5CEC">
        <w:rPr>
          <w:i/>
          <w:iCs/>
          <w:highlight w:val="yellow"/>
        </w:rPr>
        <w:t>lebel</w:t>
      </w:r>
      <w:proofErr w:type="spellEnd"/>
      <w:r w:rsidRPr="006E5CEC">
        <w:rPr>
          <w:i/>
          <w:iCs/>
          <w:highlight w:val="yellow"/>
        </w:rPr>
        <w:t xml:space="preserve"> and </w:t>
      </w:r>
      <w:proofErr w:type="spellStart"/>
      <w:r w:rsidRPr="006E5CEC">
        <w:rPr>
          <w:i/>
          <w:iCs/>
          <w:highlight w:val="yellow"/>
        </w:rPr>
        <w:t>number</w:t>
      </w:r>
      <w:proofErr w:type="spellEnd"/>
      <w:r w:rsidRPr="006E5CEC">
        <w:rPr>
          <w:i/>
          <w:iCs/>
          <w:highlight w:val="yellow"/>
        </w:rPr>
        <w:t xml:space="preserve"> </w:t>
      </w:r>
      <w:r w:rsidRPr="006E5CEC">
        <w:rPr>
          <w:highlight w:val="yellow"/>
        </w:rPr>
        <w:t>(</w:t>
      </w:r>
      <w:r w:rsidR="006D0F16" w:rsidRPr="006E5CEC">
        <w:rPr>
          <w:highlight w:val="yellow"/>
        </w:rPr>
        <w:t xml:space="preserve">iba </w:t>
      </w:r>
      <w:r w:rsidRPr="006E5CEC">
        <w:rPr>
          <w:highlight w:val="yellow"/>
        </w:rPr>
        <w:t>menovka a číslo),</w:t>
      </w:r>
    </w:p>
    <w:p w:rsidR="001551EC" w:rsidRPr="006E5CEC" w:rsidRDefault="001551EC" w:rsidP="00EA76C6">
      <w:pPr>
        <w:pStyle w:val="NormalnytextDP"/>
        <w:numPr>
          <w:ilvl w:val="0"/>
          <w:numId w:val="10"/>
        </w:numPr>
        <w:spacing w:before="0"/>
        <w:rPr>
          <w:highlight w:val="yellow"/>
        </w:rPr>
      </w:pPr>
      <w:r w:rsidRPr="006E5CEC">
        <w:rPr>
          <w:highlight w:val="yellow"/>
        </w:rPr>
        <w:t>zo zoznamu popisov vyberieme tabuľku alebo obrázok a zaškrtneme Hypertextový odkaz (</w:t>
      </w:r>
      <w:proofErr w:type="spellStart"/>
      <w:r w:rsidRPr="006E5CEC">
        <w:rPr>
          <w:highlight w:val="yellow"/>
        </w:rPr>
        <w:t>Insert</w:t>
      </w:r>
      <w:proofErr w:type="spellEnd"/>
      <w:r w:rsidRPr="006E5CEC">
        <w:rPr>
          <w:highlight w:val="yellow"/>
        </w:rPr>
        <w:t xml:space="preserve"> as </w:t>
      </w:r>
      <w:proofErr w:type="spellStart"/>
      <w:r w:rsidRPr="006E5CEC">
        <w:rPr>
          <w:highlight w:val="yellow"/>
        </w:rPr>
        <w:t>Hyperlink</w:t>
      </w:r>
      <w:proofErr w:type="spellEnd"/>
      <w:r w:rsidRPr="006E5CEC">
        <w:rPr>
          <w:highlight w:val="yellow"/>
        </w:rPr>
        <w:t xml:space="preserve">), </w:t>
      </w:r>
    </w:p>
    <w:p w:rsidR="001551EC" w:rsidRPr="006E5CEC" w:rsidRDefault="001551EC" w:rsidP="00EA76C6">
      <w:pPr>
        <w:pStyle w:val="NormalnytextDP"/>
        <w:numPr>
          <w:ilvl w:val="0"/>
          <w:numId w:val="10"/>
        </w:numPr>
        <w:spacing w:before="0"/>
        <w:rPr>
          <w:highlight w:val="yellow"/>
        </w:rPr>
      </w:pPr>
      <w:proofErr w:type="spellStart"/>
      <w:r w:rsidRPr="006E5CEC">
        <w:rPr>
          <w:i/>
          <w:iCs/>
          <w:highlight w:val="yellow"/>
        </w:rPr>
        <w:t>Insert</w:t>
      </w:r>
      <w:proofErr w:type="spellEnd"/>
      <w:r w:rsidRPr="006E5CEC">
        <w:rPr>
          <w:i/>
          <w:iCs/>
          <w:highlight w:val="yellow"/>
        </w:rPr>
        <w:t xml:space="preserve"> </w:t>
      </w:r>
      <w:r w:rsidRPr="006E5CEC">
        <w:rPr>
          <w:highlight w:val="yellow"/>
        </w:rPr>
        <w:t>a </w:t>
      </w:r>
      <w:proofErr w:type="spellStart"/>
      <w:r w:rsidRPr="006E5CEC">
        <w:rPr>
          <w:i/>
          <w:iCs/>
          <w:highlight w:val="yellow"/>
        </w:rPr>
        <w:t>Close</w:t>
      </w:r>
      <w:proofErr w:type="spellEnd"/>
      <w:r w:rsidRPr="006E5CEC">
        <w:rPr>
          <w:i/>
          <w:iCs/>
          <w:highlight w:val="yellow"/>
        </w:rPr>
        <w:t xml:space="preserve">. </w:t>
      </w:r>
    </w:p>
    <w:p w:rsidR="001551EC" w:rsidRPr="006E5CEC" w:rsidRDefault="001551EC" w:rsidP="00EA76C6">
      <w:pPr>
        <w:pStyle w:val="NormalnytextDP"/>
        <w:spacing w:before="0"/>
        <w:rPr>
          <w:b/>
          <w:bCs/>
        </w:rPr>
      </w:pPr>
      <w:r w:rsidRPr="006E5CEC">
        <w:rPr>
          <w:b/>
          <w:bCs/>
          <w:highlight w:val="yellow"/>
        </w:rPr>
        <w:t>Aktualizácia krížových odkazov v celom dokumente: CTRL + A, potom F9.</w:t>
      </w:r>
    </w:p>
    <w:p w:rsidR="001551EC" w:rsidRPr="006E5CEC" w:rsidRDefault="001551EC" w:rsidP="00EA76C6">
      <w:pPr>
        <w:pStyle w:val="NormalnytextDP"/>
        <w:spacing w:before="0"/>
        <w:rPr>
          <w:b/>
          <w:bCs/>
        </w:rPr>
      </w:pPr>
    </w:p>
    <w:p w:rsidR="001551EC" w:rsidRPr="006E5CEC" w:rsidRDefault="001551EC" w:rsidP="00EA76C6">
      <w:pPr>
        <w:pStyle w:val="PodNadpisKapitoly"/>
        <w:spacing w:before="0" w:after="0"/>
        <w:ind w:left="578" w:hanging="578"/>
        <w:rPr>
          <w:rFonts w:ascii="Times New Roman" w:hAnsi="Times New Roman"/>
        </w:rPr>
      </w:pPr>
      <w:bookmarkStart w:id="39" w:name="_Toc102191188"/>
      <w:bookmarkStart w:id="40" w:name="_Toc224306318"/>
      <w:bookmarkStart w:id="41" w:name="_Toc341899732"/>
      <w:bookmarkStart w:id="42" w:name="_Toc347584161"/>
      <w:r w:rsidRPr="006E5CEC">
        <w:rPr>
          <w:rFonts w:ascii="Times New Roman" w:hAnsi="Times New Roman"/>
        </w:rPr>
        <w:t>Tabuľky</w:t>
      </w:r>
      <w:bookmarkEnd w:id="39"/>
      <w:bookmarkEnd w:id="40"/>
      <w:bookmarkEnd w:id="41"/>
      <w:bookmarkEnd w:id="42"/>
    </w:p>
    <w:p w:rsidR="001551EC" w:rsidRPr="006E5CEC" w:rsidRDefault="001551EC" w:rsidP="00EA76C6">
      <w:pPr>
        <w:pStyle w:val="NormalnytextDP"/>
        <w:spacing w:before="0"/>
        <w:rPr>
          <w:highlight w:val="yellow"/>
        </w:rPr>
      </w:pPr>
    </w:p>
    <w:p w:rsidR="00EA76C6" w:rsidRPr="006E5CEC" w:rsidRDefault="00EA76C6" w:rsidP="00776E12">
      <w:pPr>
        <w:pStyle w:val="NormalnytextDP"/>
        <w:spacing w:before="0"/>
        <w:rPr>
          <w:szCs w:val="24"/>
          <w:highlight w:val="yellow"/>
        </w:rPr>
      </w:pPr>
      <w:r w:rsidRPr="006E5CEC">
        <w:rPr>
          <w:szCs w:val="24"/>
        </w:rPr>
        <w:t>Do tabuľky sa zoraďujú údaje vtedy, ak ich nie je možné prehľadne uviesť v texte. Označujú</w:t>
      </w:r>
      <w:r w:rsidRPr="006E5CEC">
        <w:rPr>
          <w:b/>
          <w:szCs w:val="24"/>
        </w:rPr>
        <w:t xml:space="preserve"> </w:t>
      </w:r>
      <w:r w:rsidRPr="006E5CEC">
        <w:rPr>
          <w:szCs w:val="24"/>
        </w:rPr>
        <w:t>sa</w:t>
      </w:r>
      <w:r w:rsidRPr="006E5CEC">
        <w:rPr>
          <w:b/>
          <w:szCs w:val="24"/>
        </w:rPr>
        <w:t xml:space="preserve"> skratkou Tab. X  ( tabuľka, table ).</w:t>
      </w:r>
      <w:r w:rsidRPr="006E5CEC">
        <w:rPr>
          <w:szCs w:val="24"/>
        </w:rPr>
        <w:t xml:space="preserve"> </w:t>
      </w:r>
      <w:r w:rsidRPr="006E5CEC">
        <w:rPr>
          <w:highlight w:val="yellow"/>
        </w:rPr>
        <w:t xml:space="preserve">Akýkoľvek tabuľkový materiál, ktorý sa </w:t>
      </w:r>
      <w:r w:rsidRPr="006E5CEC">
        <w:rPr>
          <w:szCs w:val="24"/>
          <w:highlight w:val="yellow"/>
        </w:rPr>
        <w:t xml:space="preserve">skladá z viac než štyroch alebo piatich riadkov, by mal byť spracovaný do formy tabuľky. </w:t>
      </w:r>
    </w:p>
    <w:p w:rsidR="00EA76C6" w:rsidRPr="006E5CEC" w:rsidRDefault="00EA76C6" w:rsidP="00776E12">
      <w:pPr>
        <w:autoSpaceDE w:val="0"/>
        <w:autoSpaceDN w:val="0"/>
        <w:adjustRightInd w:val="0"/>
        <w:spacing w:line="360" w:lineRule="auto"/>
        <w:jc w:val="both"/>
      </w:pPr>
      <w:r w:rsidRPr="006E5CEC">
        <w:t>Každá tabuľka musí mať hore umiestnený nadpis</w:t>
      </w:r>
      <w:r w:rsidR="00776E12" w:rsidRPr="006E5CEC">
        <w:t>, prípadne stručný sprievodný list. Ak je potrebná legenda, umiestňuje sa pod tabuľku.</w:t>
      </w:r>
    </w:p>
    <w:p w:rsidR="00EA76C6" w:rsidRPr="006E5CEC" w:rsidRDefault="00EA76C6" w:rsidP="00776E12">
      <w:pPr>
        <w:pStyle w:val="NormalnytextDP"/>
        <w:spacing w:before="0"/>
        <w:rPr>
          <w:szCs w:val="24"/>
        </w:rPr>
      </w:pPr>
      <w:r w:rsidRPr="006E5CEC">
        <w:rPr>
          <w:szCs w:val="24"/>
        </w:rPr>
        <w:t xml:space="preserve">Pri uvádzaní analýz sa uvádza tiež pracovisko, kde bola analýza robená, prípadne analytik a použitá metóda.  </w:t>
      </w:r>
      <w:r w:rsidRPr="006E5CEC">
        <w:rPr>
          <w:szCs w:val="24"/>
          <w:highlight w:val="yellow"/>
        </w:rPr>
        <w:t>(Tieto údaje by mali byť uvedené aj v metodike</w:t>
      </w:r>
      <w:r w:rsidRPr="006E5CEC">
        <w:rPr>
          <w:szCs w:val="24"/>
        </w:rPr>
        <w:t>). Údaje uvedené v tabuľkách sa nemusia opakovať v texte a grafoch. Keď ide o väčšiu tabuľku, svojim vnútorným usporiadaním by mala zodpovedať šírke strany.</w:t>
      </w:r>
    </w:p>
    <w:p w:rsidR="001551EC" w:rsidRPr="006E5CEC" w:rsidRDefault="001551EC" w:rsidP="00EA76C6">
      <w:pPr>
        <w:pStyle w:val="NormalnytextDP"/>
        <w:spacing w:before="0"/>
      </w:pPr>
    </w:p>
    <w:p w:rsidR="001551EC" w:rsidRPr="006E5CEC" w:rsidRDefault="001551EC" w:rsidP="001551EC">
      <w:pPr>
        <w:pStyle w:val="Popis"/>
        <w:rPr>
          <w:b w:val="0"/>
          <w:highlight w:val="yellow"/>
        </w:rPr>
      </w:pPr>
      <w:bookmarkStart w:id="43" w:name="_Toc224306328"/>
      <w:r w:rsidRPr="006E5CEC">
        <w:t>Tab. </w:t>
      </w:r>
      <w:fldSimple w:instr=" SEQ Tab. \* ARABIC ">
        <w:r w:rsidR="005F66C7" w:rsidRPr="006E5CEC">
          <w:rPr>
            <w:noProof/>
          </w:rPr>
          <w:t>1</w:t>
        </w:r>
      </w:fldSimple>
      <w:r w:rsidRPr="006E5CEC">
        <w:tab/>
      </w:r>
      <w:r w:rsidRPr="006E5CEC">
        <w:fldChar w:fldCharType="begin"/>
      </w:r>
      <w:r w:rsidRPr="006E5CEC">
        <w:instrText xml:space="preserve"> MACROBUTTON NoMacro [Klikni sem a nápíš názov tabuľky]</w:instrText>
      </w:r>
      <w:r w:rsidRPr="006E5CEC">
        <w:fldChar w:fldCharType="end"/>
      </w:r>
      <w:bookmarkEnd w:id="43"/>
      <w:r w:rsidR="00564747" w:rsidRPr="006E5CEC">
        <w:t xml:space="preserve">  </w:t>
      </w:r>
      <w:r w:rsidR="00564747" w:rsidRPr="006E5CEC">
        <w:rPr>
          <w:b w:val="0"/>
        </w:rPr>
        <w:t>(Zdroj)</w:t>
      </w:r>
    </w:p>
    <w:tbl>
      <w:tblPr>
        <w:tblW w:w="7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1166"/>
        <w:gridCol w:w="1166"/>
        <w:gridCol w:w="1166"/>
        <w:gridCol w:w="1166"/>
        <w:gridCol w:w="1166"/>
      </w:tblGrid>
      <w:tr w:rsidR="001551EC" w:rsidRPr="006E5CEC">
        <w:trPr>
          <w:jc w:val="center"/>
        </w:trPr>
        <w:tc>
          <w:tcPr>
            <w:tcW w:w="1526" w:type="dxa"/>
            <w:tcBorders>
              <w:top w:val="double" w:sz="6" w:space="0" w:color="000000"/>
              <w:bottom w:val="double" w:sz="4" w:space="0" w:color="auto"/>
              <w:right w:val="double" w:sz="4" w:space="0" w:color="auto"/>
            </w:tcBorders>
          </w:tcPr>
          <w:p w:rsidR="001551EC" w:rsidRPr="006E5CEC" w:rsidRDefault="001551EC" w:rsidP="001551EC">
            <w:pPr>
              <w:pStyle w:val="Tabulka"/>
              <w:jc w:val="center"/>
            </w:pPr>
          </w:p>
        </w:tc>
        <w:tc>
          <w:tcPr>
            <w:tcW w:w="1166" w:type="dxa"/>
            <w:tcBorders>
              <w:top w:val="double" w:sz="6" w:space="0" w:color="000000"/>
              <w:left w:val="double" w:sz="4" w:space="0" w:color="auto"/>
              <w:bottom w:val="double" w:sz="4" w:space="0" w:color="auto"/>
            </w:tcBorders>
          </w:tcPr>
          <w:p w:rsidR="001551EC" w:rsidRPr="006E5CEC" w:rsidRDefault="001551EC" w:rsidP="001551EC">
            <w:pPr>
              <w:pStyle w:val="Tabulka"/>
              <w:jc w:val="center"/>
            </w:pPr>
            <w:r w:rsidRPr="006E5CEC">
              <w:t>PP – 01</w:t>
            </w:r>
          </w:p>
        </w:tc>
        <w:tc>
          <w:tcPr>
            <w:tcW w:w="1166" w:type="dxa"/>
            <w:tcBorders>
              <w:top w:val="double" w:sz="6" w:space="0" w:color="000000"/>
              <w:bottom w:val="double" w:sz="4" w:space="0" w:color="auto"/>
            </w:tcBorders>
          </w:tcPr>
          <w:p w:rsidR="001551EC" w:rsidRPr="006E5CEC" w:rsidRDefault="001551EC" w:rsidP="001551EC">
            <w:pPr>
              <w:pStyle w:val="Tabulka"/>
              <w:jc w:val="center"/>
            </w:pPr>
            <w:r w:rsidRPr="006E5CEC">
              <w:t>PP – 05</w:t>
            </w:r>
          </w:p>
        </w:tc>
        <w:tc>
          <w:tcPr>
            <w:tcW w:w="1166" w:type="dxa"/>
            <w:tcBorders>
              <w:top w:val="double" w:sz="6" w:space="0" w:color="000000"/>
              <w:bottom w:val="double" w:sz="4" w:space="0" w:color="auto"/>
            </w:tcBorders>
          </w:tcPr>
          <w:p w:rsidR="001551EC" w:rsidRPr="006E5CEC" w:rsidRDefault="001551EC" w:rsidP="001551EC">
            <w:pPr>
              <w:pStyle w:val="Tabulka"/>
              <w:jc w:val="center"/>
            </w:pPr>
            <w:r w:rsidRPr="006E5CEC">
              <w:t>PP – 10</w:t>
            </w:r>
          </w:p>
        </w:tc>
        <w:tc>
          <w:tcPr>
            <w:tcW w:w="1166" w:type="dxa"/>
            <w:tcBorders>
              <w:top w:val="double" w:sz="6" w:space="0" w:color="000000"/>
              <w:bottom w:val="double" w:sz="4" w:space="0" w:color="auto"/>
            </w:tcBorders>
          </w:tcPr>
          <w:p w:rsidR="001551EC" w:rsidRPr="006E5CEC" w:rsidRDefault="001551EC" w:rsidP="001551EC">
            <w:pPr>
              <w:pStyle w:val="Tabulka"/>
              <w:jc w:val="center"/>
            </w:pPr>
            <w:r w:rsidRPr="006E5CEC">
              <w:t>PP – 16</w:t>
            </w:r>
          </w:p>
        </w:tc>
        <w:tc>
          <w:tcPr>
            <w:tcW w:w="1166" w:type="dxa"/>
            <w:tcBorders>
              <w:top w:val="double" w:sz="6" w:space="0" w:color="000000"/>
              <w:bottom w:val="double" w:sz="4" w:space="0" w:color="auto"/>
            </w:tcBorders>
          </w:tcPr>
          <w:p w:rsidR="001551EC" w:rsidRPr="006E5CEC" w:rsidRDefault="001551EC" w:rsidP="001551EC">
            <w:pPr>
              <w:pStyle w:val="Tabulka"/>
              <w:jc w:val="center"/>
            </w:pPr>
            <w:r w:rsidRPr="006E5CEC">
              <w:t>PP – 22</w:t>
            </w:r>
          </w:p>
        </w:tc>
      </w:tr>
      <w:tr w:rsidR="001551EC" w:rsidRPr="006E5CEC">
        <w:trPr>
          <w:jc w:val="center"/>
        </w:trPr>
        <w:tc>
          <w:tcPr>
            <w:tcW w:w="1526" w:type="dxa"/>
            <w:tcBorders>
              <w:top w:val="double" w:sz="4" w:space="0" w:color="auto"/>
              <w:right w:val="double" w:sz="4" w:space="0" w:color="auto"/>
            </w:tcBorders>
          </w:tcPr>
          <w:p w:rsidR="001551EC" w:rsidRPr="006E5CEC" w:rsidRDefault="001551EC" w:rsidP="001551EC">
            <w:pPr>
              <w:pStyle w:val="Tabulka"/>
              <w:jc w:val="center"/>
            </w:pPr>
            <w:r w:rsidRPr="006E5CEC">
              <w:t>C·10</w:t>
            </w:r>
            <w:r w:rsidRPr="006E5CEC">
              <w:rPr>
                <w:szCs w:val="18"/>
                <w:vertAlign w:val="superscript"/>
              </w:rPr>
              <w:t>8</w:t>
            </w:r>
            <w:r w:rsidRPr="006E5CEC">
              <w:rPr>
                <w:szCs w:val="18"/>
              </w:rPr>
              <w:t xml:space="preserve"> </w:t>
            </w:r>
            <w:r w:rsidRPr="006E5CEC">
              <w:t>(s</w:t>
            </w:r>
            <w:r w:rsidRPr="006E5CEC">
              <w:rPr>
                <w:szCs w:val="18"/>
                <w:vertAlign w:val="superscript"/>
              </w:rPr>
              <w:t>−2</w:t>
            </w:r>
            <w:r w:rsidRPr="006E5CEC">
              <w:t>)</w:t>
            </w:r>
          </w:p>
        </w:tc>
        <w:tc>
          <w:tcPr>
            <w:tcW w:w="1166" w:type="dxa"/>
            <w:tcBorders>
              <w:top w:val="double" w:sz="4" w:space="0" w:color="auto"/>
              <w:left w:val="double" w:sz="4" w:space="0" w:color="auto"/>
            </w:tcBorders>
          </w:tcPr>
          <w:p w:rsidR="001551EC" w:rsidRPr="006E5CEC" w:rsidRDefault="001551EC" w:rsidP="001551EC">
            <w:pPr>
              <w:pStyle w:val="Tabulka"/>
            </w:pPr>
            <w:r w:rsidRPr="006E5CEC">
              <w:t>10,1</w:t>
            </w:r>
          </w:p>
        </w:tc>
        <w:tc>
          <w:tcPr>
            <w:tcW w:w="1166" w:type="dxa"/>
            <w:tcBorders>
              <w:top w:val="double" w:sz="4" w:space="0" w:color="auto"/>
            </w:tcBorders>
          </w:tcPr>
          <w:p w:rsidR="001551EC" w:rsidRPr="006E5CEC" w:rsidRDefault="001551EC" w:rsidP="001551EC">
            <w:pPr>
              <w:pStyle w:val="Tabulka"/>
            </w:pPr>
            <w:r w:rsidRPr="006E5CEC">
              <w:t>10,0</w:t>
            </w:r>
          </w:p>
        </w:tc>
        <w:tc>
          <w:tcPr>
            <w:tcW w:w="1166" w:type="dxa"/>
            <w:tcBorders>
              <w:top w:val="double" w:sz="4" w:space="0" w:color="auto"/>
            </w:tcBorders>
          </w:tcPr>
          <w:p w:rsidR="001551EC" w:rsidRPr="006E5CEC" w:rsidRDefault="001551EC" w:rsidP="001551EC">
            <w:pPr>
              <w:pStyle w:val="Tabulka"/>
            </w:pPr>
            <w:r w:rsidRPr="006E5CEC">
              <w:t>11,0</w:t>
            </w:r>
          </w:p>
        </w:tc>
        <w:tc>
          <w:tcPr>
            <w:tcW w:w="1166" w:type="dxa"/>
            <w:tcBorders>
              <w:top w:val="double" w:sz="4" w:space="0" w:color="auto"/>
            </w:tcBorders>
          </w:tcPr>
          <w:p w:rsidR="001551EC" w:rsidRPr="006E5CEC" w:rsidRDefault="001551EC" w:rsidP="001551EC">
            <w:pPr>
              <w:pStyle w:val="Tabulka"/>
            </w:pPr>
            <w:r w:rsidRPr="006E5CEC">
              <w:t>9,2</w:t>
            </w:r>
          </w:p>
        </w:tc>
        <w:tc>
          <w:tcPr>
            <w:tcW w:w="1166" w:type="dxa"/>
            <w:tcBorders>
              <w:top w:val="double" w:sz="4" w:space="0" w:color="auto"/>
            </w:tcBorders>
          </w:tcPr>
          <w:p w:rsidR="001551EC" w:rsidRPr="006E5CEC" w:rsidRDefault="001551EC" w:rsidP="001551EC">
            <w:pPr>
              <w:pStyle w:val="Tabulka"/>
            </w:pPr>
            <w:r w:rsidRPr="006E5CEC">
              <w:t>8</w:t>
            </w:r>
          </w:p>
        </w:tc>
      </w:tr>
      <w:tr w:rsidR="001551EC" w:rsidRPr="006E5CEC">
        <w:trPr>
          <w:jc w:val="center"/>
        </w:trPr>
        <w:tc>
          <w:tcPr>
            <w:tcW w:w="1526" w:type="dxa"/>
            <w:tcBorders>
              <w:right w:val="double" w:sz="4" w:space="0" w:color="auto"/>
            </w:tcBorders>
          </w:tcPr>
          <w:p w:rsidR="001551EC" w:rsidRPr="006E5CEC" w:rsidRDefault="001551EC" w:rsidP="001551EC">
            <w:pPr>
              <w:pStyle w:val="Tabulka"/>
              <w:jc w:val="center"/>
            </w:pPr>
            <w:r w:rsidRPr="006E5CEC">
              <w:t>t</w:t>
            </w:r>
            <w:r w:rsidRPr="006E5CEC">
              <w:rPr>
                <w:szCs w:val="18"/>
                <w:vertAlign w:val="subscript"/>
              </w:rPr>
              <w:t>0</w:t>
            </w:r>
            <w:r w:rsidRPr="006E5CEC">
              <w:rPr>
                <w:szCs w:val="18"/>
              </w:rPr>
              <w:t xml:space="preserve"> </w:t>
            </w:r>
            <w:r w:rsidRPr="006E5CEC">
              <w:t>·10</w:t>
            </w:r>
            <w:r w:rsidRPr="006E5CEC">
              <w:rPr>
                <w:szCs w:val="18"/>
                <w:vertAlign w:val="superscript"/>
              </w:rPr>
              <w:t>−14</w:t>
            </w:r>
            <w:r w:rsidRPr="006E5CEC">
              <w:rPr>
                <w:szCs w:val="18"/>
              </w:rPr>
              <w:t xml:space="preserve"> </w:t>
            </w:r>
            <w:r w:rsidRPr="006E5CEC">
              <w:t>(s)</w:t>
            </w:r>
          </w:p>
        </w:tc>
        <w:tc>
          <w:tcPr>
            <w:tcW w:w="1166" w:type="dxa"/>
            <w:tcBorders>
              <w:left w:val="double" w:sz="4" w:space="0" w:color="auto"/>
            </w:tcBorders>
          </w:tcPr>
          <w:p w:rsidR="001551EC" w:rsidRPr="006E5CEC" w:rsidRDefault="001551EC" w:rsidP="001551EC">
            <w:pPr>
              <w:pStyle w:val="Tabulka"/>
            </w:pPr>
            <w:r w:rsidRPr="006E5CEC">
              <w:t>2,63</w:t>
            </w:r>
          </w:p>
        </w:tc>
        <w:tc>
          <w:tcPr>
            <w:tcW w:w="1166" w:type="dxa"/>
          </w:tcPr>
          <w:p w:rsidR="001551EC" w:rsidRPr="006E5CEC" w:rsidRDefault="001551EC" w:rsidP="001551EC">
            <w:pPr>
              <w:pStyle w:val="Tabulka"/>
            </w:pPr>
            <w:r w:rsidRPr="006E5CEC">
              <w:t>1,44</w:t>
            </w:r>
          </w:p>
        </w:tc>
        <w:tc>
          <w:tcPr>
            <w:tcW w:w="1166" w:type="dxa"/>
          </w:tcPr>
          <w:p w:rsidR="001551EC" w:rsidRPr="006E5CEC" w:rsidRDefault="001551EC" w:rsidP="001551EC">
            <w:pPr>
              <w:pStyle w:val="Tabulka"/>
            </w:pPr>
            <w:r w:rsidRPr="006E5CEC">
              <w:t>0,95</w:t>
            </w:r>
          </w:p>
        </w:tc>
        <w:tc>
          <w:tcPr>
            <w:tcW w:w="1166" w:type="dxa"/>
          </w:tcPr>
          <w:p w:rsidR="001551EC" w:rsidRPr="006E5CEC" w:rsidRDefault="001551EC" w:rsidP="001551EC">
            <w:pPr>
              <w:pStyle w:val="Tabulka"/>
            </w:pPr>
            <w:r w:rsidRPr="006E5CEC">
              <w:t>2,21</w:t>
            </w:r>
          </w:p>
        </w:tc>
        <w:tc>
          <w:tcPr>
            <w:tcW w:w="1166" w:type="dxa"/>
          </w:tcPr>
          <w:p w:rsidR="001551EC" w:rsidRPr="006E5CEC" w:rsidRDefault="001551EC" w:rsidP="001551EC">
            <w:pPr>
              <w:pStyle w:val="Tabulka"/>
            </w:pPr>
            <w:r w:rsidRPr="006E5CEC">
              <w:t>10,83</w:t>
            </w:r>
          </w:p>
        </w:tc>
      </w:tr>
      <w:tr w:rsidR="001551EC" w:rsidRPr="006E5CEC">
        <w:trPr>
          <w:jc w:val="center"/>
        </w:trPr>
        <w:tc>
          <w:tcPr>
            <w:tcW w:w="1526" w:type="dxa"/>
            <w:tcBorders>
              <w:right w:val="double" w:sz="4" w:space="0" w:color="auto"/>
            </w:tcBorders>
          </w:tcPr>
          <w:p w:rsidR="001551EC" w:rsidRPr="006E5CEC" w:rsidRDefault="001551EC" w:rsidP="001551EC">
            <w:pPr>
              <w:pStyle w:val="Tabulka"/>
              <w:jc w:val="center"/>
              <w:rPr>
                <w:i/>
                <w:iCs/>
              </w:rPr>
            </w:pPr>
            <w:proofErr w:type="spellStart"/>
            <w:r w:rsidRPr="006E5CEC">
              <w:rPr>
                <w:i/>
                <w:iCs/>
              </w:rPr>
              <w:t>E</w:t>
            </w:r>
            <w:r w:rsidRPr="006E5CEC">
              <w:rPr>
                <w:i/>
                <w:iCs/>
                <w:szCs w:val="18"/>
                <w:vertAlign w:val="subscript"/>
              </w:rPr>
              <w:t>a</w:t>
            </w:r>
            <w:proofErr w:type="spellEnd"/>
            <w:r w:rsidRPr="006E5CEC">
              <w:rPr>
                <w:i/>
                <w:iCs/>
                <w:szCs w:val="18"/>
              </w:rPr>
              <w:t xml:space="preserve"> </w:t>
            </w:r>
            <w:r w:rsidRPr="006E5CEC">
              <w:t>(</w:t>
            </w:r>
            <w:proofErr w:type="spellStart"/>
            <w:r w:rsidRPr="006E5CEC">
              <w:t>kJ</w:t>
            </w:r>
            <w:proofErr w:type="spellEnd"/>
            <w:r w:rsidRPr="006E5CEC">
              <w:t>)</w:t>
            </w:r>
          </w:p>
        </w:tc>
        <w:tc>
          <w:tcPr>
            <w:tcW w:w="1166" w:type="dxa"/>
            <w:tcBorders>
              <w:left w:val="double" w:sz="4" w:space="0" w:color="auto"/>
            </w:tcBorders>
          </w:tcPr>
          <w:p w:rsidR="001551EC" w:rsidRPr="006E5CEC" w:rsidRDefault="001551EC" w:rsidP="001551EC">
            <w:pPr>
              <w:pStyle w:val="Tabulka"/>
            </w:pPr>
            <w:r w:rsidRPr="006E5CEC">
              <w:t>34,26</w:t>
            </w:r>
          </w:p>
        </w:tc>
        <w:tc>
          <w:tcPr>
            <w:tcW w:w="1166" w:type="dxa"/>
          </w:tcPr>
          <w:p w:rsidR="001551EC" w:rsidRPr="006E5CEC" w:rsidRDefault="001551EC" w:rsidP="001551EC">
            <w:pPr>
              <w:pStyle w:val="Tabulka"/>
            </w:pPr>
            <w:r w:rsidRPr="006E5CEC">
              <w:t>8,33</w:t>
            </w:r>
          </w:p>
        </w:tc>
        <w:tc>
          <w:tcPr>
            <w:tcW w:w="1166" w:type="dxa"/>
          </w:tcPr>
          <w:p w:rsidR="001551EC" w:rsidRPr="006E5CEC" w:rsidRDefault="001551EC" w:rsidP="001551EC">
            <w:pPr>
              <w:pStyle w:val="Tabulka"/>
            </w:pPr>
            <w:r w:rsidRPr="006E5CEC">
              <w:t>39,76</w:t>
            </w:r>
          </w:p>
        </w:tc>
        <w:tc>
          <w:tcPr>
            <w:tcW w:w="1166" w:type="dxa"/>
          </w:tcPr>
          <w:p w:rsidR="001551EC" w:rsidRPr="006E5CEC" w:rsidRDefault="001551EC" w:rsidP="001551EC">
            <w:pPr>
              <w:pStyle w:val="Tabulka"/>
            </w:pPr>
            <w:r w:rsidRPr="006E5CEC">
              <w:t>37,31</w:t>
            </w:r>
          </w:p>
        </w:tc>
        <w:tc>
          <w:tcPr>
            <w:tcW w:w="1166" w:type="dxa"/>
          </w:tcPr>
          <w:p w:rsidR="001551EC" w:rsidRPr="006E5CEC" w:rsidRDefault="001551EC" w:rsidP="001551EC">
            <w:pPr>
              <w:pStyle w:val="Tabulka"/>
            </w:pPr>
            <w:r w:rsidRPr="006E5CEC">
              <w:t>31,86</w:t>
            </w:r>
          </w:p>
        </w:tc>
      </w:tr>
      <w:tr w:rsidR="001551EC" w:rsidRPr="006E5CEC">
        <w:trPr>
          <w:jc w:val="center"/>
        </w:trPr>
        <w:tc>
          <w:tcPr>
            <w:tcW w:w="1526" w:type="dxa"/>
            <w:tcBorders>
              <w:right w:val="double" w:sz="4" w:space="0" w:color="auto"/>
            </w:tcBorders>
          </w:tcPr>
          <w:p w:rsidR="001551EC" w:rsidRPr="006E5CEC" w:rsidRDefault="001551EC" w:rsidP="001551EC">
            <w:pPr>
              <w:pStyle w:val="Tabulka"/>
              <w:jc w:val="center"/>
              <w:rPr>
                <w:i/>
                <w:iCs/>
              </w:rPr>
            </w:pPr>
            <w:proofErr w:type="spellStart"/>
            <w:r w:rsidRPr="006E5CEC">
              <w:rPr>
                <w:i/>
                <w:iCs/>
              </w:rPr>
              <w:t>T</w:t>
            </w:r>
            <w:r w:rsidRPr="006E5CEC">
              <w:rPr>
                <w:i/>
                <w:iCs/>
                <w:szCs w:val="18"/>
                <w:vertAlign w:val="subscript"/>
              </w:rPr>
              <w:t>min</w:t>
            </w:r>
            <w:proofErr w:type="spellEnd"/>
            <w:r w:rsidRPr="006E5CEC">
              <w:rPr>
                <w:i/>
                <w:iCs/>
                <w:szCs w:val="18"/>
              </w:rPr>
              <w:t xml:space="preserve"> </w:t>
            </w:r>
            <w:r w:rsidRPr="006E5CEC">
              <w:t>(K)</w:t>
            </w:r>
          </w:p>
        </w:tc>
        <w:tc>
          <w:tcPr>
            <w:tcW w:w="1166" w:type="dxa"/>
            <w:tcBorders>
              <w:left w:val="double" w:sz="4" w:space="0" w:color="auto"/>
            </w:tcBorders>
          </w:tcPr>
          <w:p w:rsidR="001551EC" w:rsidRPr="006E5CEC" w:rsidRDefault="001551EC" w:rsidP="001551EC">
            <w:pPr>
              <w:pStyle w:val="Tabulka"/>
            </w:pPr>
            <w:r w:rsidRPr="006E5CEC">
              <w:t>354</w:t>
            </w:r>
          </w:p>
        </w:tc>
        <w:tc>
          <w:tcPr>
            <w:tcW w:w="1166" w:type="dxa"/>
          </w:tcPr>
          <w:p w:rsidR="001551EC" w:rsidRPr="006E5CEC" w:rsidRDefault="001551EC" w:rsidP="001551EC">
            <w:pPr>
              <w:pStyle w:val="Tabulka"/>
            </w:pPr>
            <w:r w:rsidRPr="006E5CEC">
              <w:t>367</w:t>
            </w:r>
          </w:p>
        </w:tc>
        <w:tc>
          <w:tcPr>
            <w:tcW w:w="1166" w:type="dxa"/>
          </w:tcPr>
          <w:p w:rsidR="001551EC" w:rsidRPr="006E5CEC" w:rsidRDefault="001551EC" w:rsidP="001551EC">
            <w:pPr>
              <w:pStyle w:val="Tabulka"/>
            </w:pPr>
            <w:r w:rsidRPr="006E5CEC">
              <w:t>367</w:t>
            </w:r>
          </w:p>
        </w:tc>
        <w:tc>
          <w:tcPr>
            <w:tcW w:w="1166" w:type="dxa"/>
          </w:tcPr>
          <w:p w:rsidR="001551EC" w:rsidRPr="006E5CEC" w:rsidRDefault="001551EC" w:rsidP="001551EC">
            <w:pPr>
              <w:pStyle w:val="Tabulka"/>
            </w:pPr>
            <w:r w:rsidRPr="006E5CEC">
              <w:t>369</w:t>
            </w:r>
          </w:p>
        </w:tc>
        <w:tc>
          <w:tcPr>
            <w:tcW w:w="1166" w:type="dxa"/>
          </w:tcPr>
          <w:p w:rsidR="001551EC" w:rsidRPr="006E5CEC" w:rsidRDefault="001551EC" w:rsidP="001551EC">
            <w:pPr>
              <w:pStyle w:val="Tabulka"/>
            </w:pPr>
            <w:r w:rsidRPr="006E5CEC">
              <w:t>367</w:t>
            </w:r>
          </w:p>
        </w:tc>
      </w:tr>
      <w:tr w:rsidR="001551EC" w:rsidRPr="006E5CEC">
        <w:trPr>
          <w:jc w:val="center"/>
        </w:trPr>
        <w:tc>
          <w:tcPr>
            <w:tcW w:w="1526" w:type="dxa"/>
            <w:tcBorders>
              <w:bottom w:val="double" w:sz="6" w:space="0" w:color="000000"/>
              <w:right w:val="double" w:sz="4" w:space="0" w:color="auto"/>
            </w:tcBorders>
          </w:tcPr>
          <w:p w:rsidR="001551EC" w:rsidRPr="006E5CEC" w:rsidRDefault="001551EC" w:rsidP="001551EC">
            <w:pPr>
              <w:pStyle w:val="Tabulka"/>
              <w:jc w:val="center"/>
              <w:rPr>
                <w:i/>
                <w:iCs/>
              </w:rPr>
            </w:pPr>
            <w:r w:rsidRPr="006E5CEC">
              <w:rPr>
                <w:i/>
                <w:iCs/>
              </w:rPr>
              <w:t>ΔM</w:t>
            </w:r>
            <w:r w:rsidRPr="006E5CEC">
              <w:rPr>
                <w:i/>
                <w:iCs/>
                <w:szCs w:val="18"/>
                <w:vertAlign w:val="subscript"/>
              </w:rPr>
              <w:t>2</w:t>
            </w:r>
            <w:r w:rsidRPr="006E5CEC">
              <w:rPr>
                <w:i/>
                <w:iCs/>
                <w:szCs w:val="18"/>
              </w:rPr>
              <w:t xml:space="preserve"> </w:t>
            </w:r>
            <w:r w:rsidRPr="006E5CEC">
              <w:t>(Gs</w:t>
            </w:r>
            <w:r w:rsidRPr="006E5CEC">
              <w:rPr>
                <w:szCs w:val="18"/>
                <w:vertAlign w:val="superscript"/>
              </w:rPr>
              <w:t>2</w:t>
            </w:r>
            <w:r w:rsidRPr="006E5CEC">
              <w:t>)</w:t>
            </w:r>
          </w:p>
        </w:tc>
        <w:tc>
          <w:tcPr>
            <w:tcW w:w="1166" w:type="dxa"/>
            <w:tcBorders>
              <w:left w:val="double" w:sz="4" w:space="0" w:color="auto"/>
            </w:tcBorders>
          </w:tcPr>
          <w:p w:rsidR="001551EC" w:rsidRPr="006E5CEC" w:rsidRDefault="001551EC" w:rsidP="001551EC">
            <w:pPr>
              <w:pStyle w:val="Tabulka"/>
            </w:pPr>
            <w:r w:rsidRPr="006E5CEC">
              <w:t>5,49</w:t>
            </w:r>
          </w:p>
        </w:tc>
        <w:tc>
          <w:tcPr>
            <w:tcW w:w="1166" w:type="dxa"/>
          </w:tcPr>
          <w:p w:rsidR="001551EC" w:rsidRPr="006E5CEC" w:rsidRDefault="001551EC" w:rsidP="001551EC">
            <w:pPr>
              <w:pStyle w:val="Tabulka"/>
            </w:pPr>
            <w:r w:rsidRPr="006E5CEC">
              <w:t>5,66</w:t>
            </w:r>
          </w:p>
        </w:tc>
        <w:tc>
          <w:tcPr>
            <w:tcW w:w="1166" w:type="dxa"/>
          </w:tcPr>
          <w:p w:rsidR="001551EC" w:rsidRPr="006E5CEC" w:rsidRDefault="001551EC" w:rsidP="001551EC">
            <w:pPr>
              <w:pStyle w:val="Tabulka"/>
            </w:pPr>
            <w:r w:rsidRPr="006E5CEC">
              <w:t>5,16</w:t>
            </w:r>
          </w:p>
        </w:tc>
        <w:tc>
          <w:tcPr>
            <w:tcW w:w="1166" w:type="dxa"/>
          </w:tcPr>
          <w:p w:rsidR="001551EC" w:rsidRPr="006E5CEC" w:rsidRDefault="001551EC" w:rsidP="001551EC">
            <w:pPr>
              <w:pStyle w:val="Tabulka"/>
            </w:pPr>
            <w:r w:rsidRPr="006E5CEC">
              <w:t>5,09</w:t>
            </w:r>
          </w:p>
        </w:tc>
        <w:tc>
          <w:tcPr>
            <w:tcW w:w="1166" w:type="dxa"/>
          </w:tcPr>
          <w:p w:rsidR="001551EC" w:rsidRPr="006E5CEC" w:rsidRDefault="001551EC" w:rsidP="001551EC">
            <w:pPr>
              <w:pStyle w:val="Tabulka"/>
            </w:pPr>
            <w:r w:rsidRPr="006E5CEC">
              <w:t>5,02</w:t>
            </w:r>
          </w:p>
        </w:tc>
      </w:tr>
    </w:tbl>
    <w:p w:rsidR="00EA76C6" w:rsidRPr="006E5CEC" w:rsidRDefault="00EA76C6" w:rsidP="00AD0015">
      <w:pPr>
        <w:pStyle w:val="NormalnytextDP"/>
        <w:spacing w:before="0"/>
        <w:rPr>
          <w:highlight w:val="yellow"/>
        </w:rPr>
      </w:pPr>
    </w:p>
    <w:p w:rsidR="001551EC" w:rsidRPr="006E5CEC" w:rsidRDefault="001551EC" w:rsidP="00AD0015">
      <w:pPr>
        <w:pStyle w:val="PodNadpis3uroven"/>
        <w:spacing w:before="0" w:after="0"/>
        <w:rPr>
          <w:rFonts w:ascii="Times New Roman" w:hAnsi="Times New Roman"/>
        </w:rPr>
      </w:pPr>
      <w:bookmarkStart w:id="44" w:name="_Toc102191189"/>
      <w:bookmarkStart w:id="45" w:name="_Toc224306319"/>
      <w:bookmarkStart w:id="46" w:name="_Toc341899733"/>
      <w:bookmarkStart w:id="47" w:name="_Toc347584162"/>
      <w:r w:rsidRPr="006E5CEC">
        <w:rPr>
          <w:rFonts w:ascii="Times New Roman" w:hAnsi="Times New Roman"/>
        </w:rPr>
        <w:t>Tabuľky prevzaté z iných zdrojov</w:t>
      </w:r>
      <w:bookmarkEnd w:id="44"/>
      <w:bookmarkEnd w:id="45"/>
      <w:bookmarkEnd w:id="46"/>
      <w:bookmarkEnd w:id="47"/>
    </w:p>
    <w:p w:rsidR="001551EC" w:rsidRPr="006E5CEC" w:rsidRDefault="001551EC" w:rsidP="00AD0015">
      <w:pPr>
        <w:pStyle w:val="NormalnytextDP"/>
        <w:spacing w:before="0"/>
        <w:rPr>
          <w:highlight w:val="yellow"/>
        </w:rPr>
      </w:pPr>
    </w:p>
    <w:p w:rsidR="001551EC" w:rsidRPr="006E5CEC" w:rsidRDefault="001551EC" w:rsidP="00EA76C6">
      <w:pPr>
        <w:pStyle w:val="NormalnytextDP"/>
        <w:spacing w:before="0"/>
        <w:rPr>
          <w:highlight w:val="yellow"/>
        </w:rPr>
      </w:pPr>
      <w:r w:rsidRPr="006E5CEC">
        <w:rPr>
          <w:highlight w:val="yellow"/>
        </w:rPr>
        <w:t>Ak preberáme tabuľku alebo jej časť od iného autora alebo z iného zdroja (napr. z firemných materiálov, interných materiálov inštitúcie</w:t>
      </w:r>
      <w:r w:rsidR="00EA76C6" w:rsidRPr="006E5CEC">
        <w:rPr>
          <w:highlight w:val="yellow"/>
        </w:rPr>
        <w:t>, učebníc</w:t>
      </w:r>
      <w:r w:rsidRPr="006E5CEC">
        <w:rPr>
          <w:highlight w:val="yellow"/>
        </w:rPr>
        <w:t xml:space="preserve"> a pod.), treba to uviesť </w:t>
      </w:r>
      <w:r w:rsidR="00776E12" w:rsidRPr="006E5CEC">
        <w:rPr>
          <w:highlight w:val="yellow"/>
        </w:rPr>
        <w:t xml:space="preserve">zdroj, z </w:t>
      </w:r>
      <w:proofErr w:type="spellStart"/>
      <w:r w:rsidR="00776E12" w:rsidRPr="006E5CEC">
        <w:rPr>
          <w:highlight w:val="yellow"/>
        </w:rPr>
        <w:t>ktoráho</w:t>
      </w:r>
      <w:proofErr w:type="spellEnd"/>
      <w:r w:rsidR="00776E12" w:rsidRPr="006E5CEC">
        <w:rPr>
          <w:highlight w:val="yellow"/>
        </w:rPr>
        <w:t xml:space="preserve"> je prebraná</w:t>
      </w:r>
      <w:r w:rsidRPr="006E5CEC">
        <w:rPr>
          <w:highlight w:val="yellow"/>
        </w:rPr>
        <w:t xml:space="preserve">. </w:t>
      </w:r>
    </w:p>
    <w:p w:rsidR="001551EC" w:rsidRPr="006E5CEC" w:rsidRDefault="001551EC" w:rsidP="00EA76C6">
      <w:pPr>
        <w:pStyle w:val="NormalnytextDP"/>
        <w:spacing w:before="0"/>
      </w:pPr>
      <w:r w:rsidRPr="006E5CEC">
        <w:t>Napr.:</w:t>
      </w:r>
    </w:p>
    <w:p w:rsidR="001551EC" w:rsidRPr="006E5CEC" w:rsidRDefault="000F4004" w:rsidP="00EA76C6">
      <w:pPr>
        <w:pStyle w:val="slovanzoznam"/>
        <w:numPr>
          <w:ilvl w:val="0"/>
          <w:numId w:val="0"/>
        </w:numPr>
        <w:spacing w:before="0"/>
      </w:pPr>
      <w:r w:rsidRPr="006E5CEC">
        <w:t>Zdroj</w:t>
      </w:r>
      <w:r w:rsidR="001551EC" w:rsidRPr="006E5CEC">
        <w:t>: Interné materiály MH SR, rok 2003.</w:t>
      </w:r>
    </w:p>
    <w:p w:rsidR="001551EC" w:rsidRPr="006E5CEC" w:rsidRDefault="001551EC" w:rsidP="00EA76C6">
      <w:pPr>
        <w:pStyle w:val="NormalnytextDP"/>
        <w:spacing w:before="0"/>
        <w:rPr>
          <w:highlight w:val="yellow"/>
        </w:rPr>
      </w:pPr>
    </w:p>
    <w:p w:rsidR="001551EC" w:rsidRPr="006E5CEC" w:rsidRDefault="001551EC" w:rsidP="001551EC">
      <w:pPr>
        <w:pStyle w:val="Popis"/>
        <w:rPr>
          <w:b w:val="0"/>
          <w:highlight w:val="yellow"/>
        </w:rPr>
      </w:pPr>
      <w:bookmarkStart w:id="48" w:name="_Ref149721015"/>
      <w:bookmarkStart w:id="49" w:name="_Ref149720953"/>
      <w:bookmarkStart w:id="50" w:name="_Toc224306329"/>
      <w:r w:rsidRPr="006E5CEC">
        <w:t>Tab. </w:t>
      </w:r>
      <w:fldSimple w:instr=" SEQ Tab. \* ARABIC ">
        <w:r w:rsidR="005F66C7" w:rsidRPr="006E5CEC">
          <w:rPr>
            <w:noProof/>
          </w:rPr>
          <w:t>2</w:t>
        </w:r>
      </w:fldSimple>
      <w:bookmarkEnd w:id="48"/>
      <w:r w:rsidRPr="006E5CEC">
        <w:tab/>
      </w:r>
      <w:r w:rsidRPr="006E5CEC">
        <w:fldChar w:fldCharType="begin"/>
      </w:r>
      <w:r w:rsidRPr="006E5CEC">
        <w:instrText xml:space="preserve"> MACROBUTTON NoMacro [Klikni sem a nápíš názov tabuľky]</w:instrText>
      </w:r>
      <w:r w:rsidRPr="006E5CEC">
        <w:fldChar w:fldCharType="end"/>
      </w:r>
      <w:bookmarkEnd w:id="49"/>
      <w:bookmarkEnd w:id="50"/>
      <w:r w:rsidR="00776E12" w:rsidRPr="006E5CEC">
        <w:t xml:space="preserve">   </w:t>
      </w:r>
      <w:r w:rsidR="00776E12" w:rsidRPr="006E5CEC">
        <w:rPr>
          <w:b w:val="0"/>
          <w:lang w:val="en-US"/>
        </w:rPr>
        <w:t>(Zdroj )</w:t>
      </w:r>
    </w:p>
    <w:tbl>
      <w:tblPr>
        <w:tblW w:w="0" w:type="auto"/>
        <w:tblInd w:w="2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tblGrid>
      <w:tr w:rsidR="001551EC" w:rsidRPr="006E5CEC">
        <w:tc>
          <w:tcPr>
            <w:tcW w:w="1620" w:type="dxa"/>
          </w:tcPr>
          <w:p w:rsidR="001551EC" w:rsidRPr="006E5CEC" w:rsidRDefault="001551EC" w:rsidP="001551EC">
            <w:pPr>
              <w:pStyle w:val="NormalnytextDP"/>
              <w:rPr>
                <w:highlight w:val="yellow"/>
              </w:rPr>
            </w:pPr>
            <w:r w:rsidRPr="006E5CEC">
              <w:rPr>
                <w:highlight w:val="yellow"/>
              </w:rPr>
              <w:t>Názov</w:t>
            </w:r>
          </w:p>
        </w:tc>
        <w:tc>
          <w:tcPr>
            <w:tcW w:w="1620" w:type="dxa"/>
          </w:tcPr>
          <w:p w:rsidR="001551EC" w:rsidRPr="006E5CEC" w:rsidRDefault="001551EC" w:rsidP="001551EC">
            <w:pPr>
              <w:pStyle w:val="NormalnytextDP"/>
              <w:rPr>
                <w:highlight w:val="yellow"/>
              </w:rPr>
            </w:pPr>
            <w:r w:rsidRPr="006E5CEC">
              <w:rPr>
                <w:highlight w:val="yellow"/>
              </w:rPr>
              <w:t>Jednotka</w:t>
            </w:r>
          </w:p>
        </w:tc>
      </w:tr>
      <w:tr w:rsidR="001551EC" w:rsidRPr="006E5CEC">
        <w:tc>
          <w:tcPr>
            <w:tcW w:w="1620" w:type="dxa"/>
          </w:tcPr>
          <w:p w:rsidR="001551EC" w:rsidRPr="006E5CEC" w:rsidRDefault="001551EC" w:rsidP="001551EC">
            <w:pPr>
              <w:pStyle w:val="NormalnytextDP"/>
              <w:rPr>
                <w:highlight w:val="yellow"/>
              </w:rPr>
            </w:pPr>
          </w:p>
        </w:tc>
        <w:tc>
          <w:tcPr>
            <w:tcW w:w="1620" w:type="dxa"/>
          </w:tcPr>
          <w:p w:rsidR="001551EC" w:rsidRPr="006E5CEC" w:rsidRDefault="001551EC" w:rsidP="001551EC">
            <w:pPr>
              <w:pStyle w:val="NormalnytextDP"/>
              <w:rPr>
                <w:highlight w:val="yellow"/>
              </w:rPr>
            </w:pPr>
          </w:p>
        </w:tc>
      </w:tr>
    </w:tbl>
    <w:p w:rsidR="001551EC" w:rsidRPr="006E5CEC" w:rsidRDefault="001551EC" w:rsidP="00AD0015">
      <w:pPr>
        <w:pStyle w:val="NormalnytextDP"/>
        <w:spacing w:before="0"/>
        <w:jc w:val="left"/>
        <w:rPr>
          <w:szCs w:val="24"/>
          <w:highlight w:val="yellow"/>
        </w:rPr>
      </w:pPr>
    </w:p>
    <w:p w:rsidR="00B010BA" w:rsidRPr="006E5CEC" w:rsidRDefault="00B010BA" w:rsidP="00AD0015">
      <w:pPr>
        <w:pStyle w:val="PodNadpisKapitoly"/>
        <w:spacing w:before="0" w:after="0"/>
        <w:rPr>
          <w:rFonts w:ascii="Times New Roman" w:hAnsi="Times New Roman"/>
        </w:rPr>
      </w:pPr>
      <w:bookmarkStart w:id="51" w:name="_Toc347584163"/>
      <w:bookmarkStart w:id="52" w:name="_Toc102191190"/>
      <w:bookmarkStart w:id="53" w:name="_Toc224306320"/>
      <w:bookmarkStart w:id="54" w:name="_Toc341899734"/>
      <w:r w:rsidRPr="006E5CEC">
        <w:rPr>
          <w:rFonts w:ascii="Times New Roman" w:hAnsi="Times New Roman"/>
        </w:rPr>
        <w:t>Grafy</w:t>
      </w:r>
      <w:bookmarkEnd w:id="51"/>
      <w:r w:rsidRPr="006E5CEC">
        <w:rPr>
          <w:rFonts w:ascii="Times New Roman" w:hAnsi="Times New Roman"/>
        </w:rPr>
        <w:t xml:space="preserve"> </w:t>
      </w:r>
    </w:p>
    <w:p w:rsidR="00B010BA" w:rsidRPr="006E5CEC" w:rsidRDefault="00B010BA" w:rsidP="00AD0015">
      <w:pPr>
        <w:pStyle w:val="NormalnytextDP"/>
        <w:spacing w:before="0"/>
        <w:rPr>
          <w:szCs w:val="24"/>
          <w:highlight w:val="yellow"/>
        </w:rPr>
      </w:pPr>
    </w:p>
    <w:p w:rsidR="00AD0015" w:rsidRPr="006E5CEC" w:rsidRDefault="00AD0015" w:rsidP="00AD0015">
      <w:pPr>
        <w:autoSpaceDE w:val="0"/>
        <w:autoSpaceDN w:val="0"/>
        <w:adjustRightInd w:val="0"/>
        <w:spacing w:line="360" w:lineRule="auto"/>
        <w:ind w:firstLine="576"/>
        <w:jc w:val="both"/>
      </w:pPr>
      <w:r w:rsidRPr="006E5CEC">
        <w:t xml:space="preserve">Grafy a diagramy sú obdobou tabuľkového zápisu, avšak na ich znázorneniach sa mnohé javy a zistenia dajú veľmi prehľadne demonštrovať. Pre čitateľa sú veľmi zaujímavé (pozri </w:t>
      </w:r>
      <w:r w:rsidR="000F4004" w:rsidRPr="006E5CEC">
        <w:t xml:space="preserve">v Metodickej príručke SOČ </w:t>
      </w:r>
      <w:r w:rsidRPr="006E5CEC">
        <w:t>kapitolu "Ako zaujať formou práce") a očakáva, že sa z nich dozvie dôležité informácie. Tak treba aj grafy koncipovať. Majú byť pekné, ale zároveň jednoduché, prehľadné a presné. Ak je to možné, uprednostňujú sa čiernobiele dvojrozmerné grafy. Údaje uvedené v presnom grafe sa už nemusia uvádzať do tabuliek.</w:t>
      </w:r>
    </w:p>
    <w:p w:rsidR="000F4004" w:rsidRPr="006E5CEC" w:rsidRDefault="00AD0015" w:rsidP="00AD0015">
      <w:pPr>
        <w:pStyle w:val="NormalnytextDP"/>
        <w:spacing w:before="0"/>
        <w:rPr>
          <w:szCs w:val="24"/>
        </w:rPr>
      </w:pPr>
      <w:r w:rsidRPr="006E5CEC">
        <w:rPr>
          <w:szCs w:val="24"/>
        </w:rPr>
        <w:t xml:space="preserve">V texte sa grafy označujú </w:t>
      </w:r>
      <w:r w:rsidRPr="006E5CEC">
        <w:rPr>
          <w:b/>
          <w:szCs w:val="24"/>
        </w:rPr>
        <w:t>slovom Graf X</w:t>
      </w:r>
      <w:r w:rsidRPr="006E5CEC">
        <w:rPr>
          <w:szCs w:val="24"/>
        </w:rPr>
        <w:t xml:space="preserve">. </w:t>
      </w:r>
      <w:r w:rsidRPr="006E5CEC">
        <w:rPr>
          <w:szCs w:val="24"/>
          <w:highlight w:val="yellow"/>
        </w:rPr>
        <w:t>Každý graf má mať nadpis a prípadný sprievodný text</w:t>
      </w:r>
      <w:r w:rsidRPr="006E5CEC">
        <w:rPr>
          <w:szCs w:val="24"/>
        </w:rPr>
        <w:t xml:space="preserve">. </w:t>
      </w:r>
    </w:p>
    <w:p w:rsidR="00AD0015" w:rsidRPr="006E5CEC" w:rsidRDefault="00AD0015" w:rsidP="00AD0015">
      <w:pPr>
        <w:pStyle w:val="NormalnytextDP"/>
        <w:spacing w:before="0"/>
        <w:rPr>
          <w:szCs w:val="24"/>
        </w:rPr>
      </w:pPr>
      <w:r w:rsidRPr="006E5CEC">
        <w:rPr>
          <w:szCs w:val="24"/>
        </w:rPr>
        <w:t xml:space="preserve">Písmo použité na popisy v grafe nesmie byť menšie ako </w:t>
      </w:r>
      <w:smartTag w:uri="urn:schemas-microsoft-com:office:smarttags" w:element="metricconverter">
        <w:smartTagPr>
          <w:attr w:name="ProductID" w:val="1,6 mm"/>
        </w:smartTagPr>
        <w:r w:rsidRPr="006E5CEC">
          <w:rPr>
            <w:szCs w:val="24"/>
          </w:rPr>
          <w:t>1,6 mm</w:t>
        </w:r>
      </w:smartTag>
      <w:r w:rsidRPr="006E5CEC">
        <w:rPr>
          <w:szCs w:val="24"/>
        </w:rPr>
        <w:t xml:space="preserve"> alebo 6 bodov. Časti tabuľky a grafy je možné v prípade potreby zlúčiť.</w:t>
      </w:r>
    </w:p>
    <w:p w:rsidR="00AD0015" w:rsidRPr="006E5CEC" w:rsidRDefault="00AD0015" w:rsidP="00AD0015">
      <w:pPr>
        <w:pStyle w:val="NormalnytextDP"/>
        <w:spacing w:before="0"/>
        <w:rPr>
          <w:szCs w:val="24"/>
        </w:rPr>
      </w:pPr>
    </w:p>
    <w:p w:rsidR="00776E12" w:rsidRPr="006E5CEC" w:rsidRDefault="00776E12" w:rsidP="00AD0015">
      <w:pPr>
        <w:pStyle w:val="NormalnytextDP"/>
        <w:spacing w:before="0"/>
        <w:rPr>
          <w:szCs w:val="24"/>
        </w:rPr>
      </w:pPr>
    </w:p>
    <w:p w:rsidR="00837BDD" w:rsidRPr="006E5CEC" w:rsidRDefault="005F66C7" w:rsidP="00837BDD">
      <w:pPr>
        <w:pStyle w:val="NormalnytextDP"/>
        <w:keepNext/>
        <w:spacing w:before="0"/>
        <w:ind w:firstLine="0"/>
        <w:jc w:val="center"/>
      </w:pPr>
      <w:r w:rsidRPr="006E5CEC">
        <w:rPr>
          <w:noProof/>
          <w:lang w:eastAsia="sk-SK"/>
        </w:rPr>
        <w:lastRenderedPageBreak/>
        <w:drawing>
          <wp:inline distT="0" distB="0" distL="0" distR="0">
            <wp:extent cx="3857625" cy="2895600"/>
            <wp:effectExtent l="0" t="0" r="9525" b="0"/>
            <wp:docPr id="4"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2895600"/>
                    </a:xfrm>
                    <a:prstGeom prst="rect">
                      <a:avLst/>
                    </a:prstGeom>
                    <a:noFill/>
                    <a:ln>
                      <a:noFill/>
                    </a:ln>
                  </pic:spPr>
                </pic:pic>
              </a:graphicData>
            </a:graphic>
          </wp:inline>
        </w:drawing>
      </w:r>
    </w:p>
    <w:p w:rsidR="000F4004" w:rsidRPr="006E5CEC" w:rsidRDefault="00837BDD" w:rsidP="00837BDD">
      <w:pPr>
        <w:pStyle w:val="Popis"/>
      </w:pPr>
      <w:r w:rsidRPr="006E5CEC">
        <w:t xml:space="preserve">Graf 1  Popis  </w:t>
      </w:r>
      <w:r w:rsidRPr="006E5CEC">
        <w:rPr>
          <w:lang w:val="en-US"/>
        </w:rPr>
        <w:t>(zdroj)</w:t>
      </w:r>
    </w:p>
    <w:p w:rsidR="00776E12" w:rsidRPr="006E5CEC" w:rsidRDefault="00776E12" w:rsidP="00136EDA">
      <w:pPr>
        <w:pStyle w:val="NormalnytextDP"/>
        <w:spacing w:before="0"/>
        <w:rPr>
          <w:highlight w:val="yellow"/>
        </w:rPr>
      </w:pPr>
    </w:p>
    <w:p w:rsidR="000F4004" w:rsidRPr="006E5CEC" w:rsidRDefault="000F4004" w:rsidP="000F4004">
      <w:pPr>
        <w:pStyle w:val="NormalnytextDP"/>
        <w:spacing w:before="0"/>
        <w:rPr>
          <w:szCs w:val="24"/>
        </w:rPr>
      </w:pPr>
      <w:r w:rsidRPr="006E5CEC">
        <w:rPr>
          <w:szCs w:val="24"/>
        </w:rPr>
        <w:t>Každý graf musí mať hore umiestnený nadpis. Ak je potrebná legenda, umiestňuje sa pod graf, prípadne vedľa grafu.</w:t>
      </w:r>
    </w:p>
    <w:p w:rsidR="000F4004" w:rsidRPr="006E5CEC" w:rsidRDefault="000F4004" w:rsidP="000F4004">
      <w:pPr>
        <w:pStyle w:val="NormalnytextDP"/>
        <w:spacing w:before="0"/>
        <w:rPr>
          <w:highlight w:val="yellow"/>
        </w:rPr>
      </w:pPr>
    </w:p>
    <w:p w:rsidR="000F4004" w:rsidRPr="006E5CEC" w:rsidRDefault="000F4004" w:rsidP="000F4004">
      <w:pPr>
        <w:pStyle w:val="PodNadpis3uroven"/>
        <w:spacing w:before="0" w:after="0"/>
        <w:rPr>
          <w:rFonts w:ascii="Times New Roman" w:hAnsi="Times New Roman"/>
        </w:rPr>
      </w:pPr>
      <w:bookmarkStart w:id="55" w:name="_Toc347584164"/>
      <w:r w:rsidRPr="006E5CEC">
        <w:rPr>
          <w:rFonts w:ascii="Times New Roman" w:hAnsi="Times New Roman"/>
        </w:rPr>
        <w:t>Grafy prevzaté z iných zdrojov</w:t>
      </w:r>
      <w:bookmarkEnd w:id="55"/>
    </w:p>
    <w:p w:rsidR="000F4004" w:rsidRPr="006E5CEC" w:rsidRDefault="000F4004" w:rsidP="000F4004">
      <w:pPr>
        <w:pStyle w:val="NormalnytextDP"/>
        <w:spacing w:before="0"/>
        <w:rPr>
          <w:highlight w:val="yellow"/>
        </w:rPr>
      </w:pPr>
    </w:p>
    <w:p w:rsidR="000F4004" w:rsidRPr="006E5CEC" w:rsidRDefault="000F4004" w:rsidP="000F4004">
      <w:pPr>
        <w:pStyle w:val="NormalnytextDP"/>
        <w:spacing w:before="0"/>
        <w:rPr>
          <w:highlight w:val="yellow"/>
        </w:rPr>
      </w:pPr>
      <w:r w:rsidRPr="006E5CEC">
        <w:rPr>
          <w:highlight w:val="yellow"/>
        </w:rPr>
        <w:t xml:space="preserve">Ak preberáme graf od iného autora alebo z iného zdroja (napr. z firemných materiálov, interných materiálov inštitúcie, učebníc a pod.), treba to uviesť pod grafom. </w:t>
      </w:r>
    </w:p>
    <w:p w:rsidR="000F4004" w:rsidRPr="006E5CEC" w:rsidRDefault="000F4004" w:rsidP="000F4004">
      <w:pPr>
        <w:pStyle w:val="NormalnytextDP"/>
        <w:spacing w:before="0"/>
      </w:pPr>
      <w:r w:rsidRPr="006E5CEC">
        <w:t>Napr.:</w:t>
      </w:r>
    </w:p>
    <w:p w:rsidR="000F4004" w:rsidRPr="006E5CEC" w:rsidRDefault="000F4004" w:rsidP="000F4004">
      <w:pPr>
        <w:pStyle w:val="slovanzoznam"/>
        <w:numPr>
          <w:ilvl w:val="0"/>
          <w:numId w:val="0"/>
        </w:numPr>
        <w:spacing w:before="0"/>
      </w:pPr>
      <w:r w:rsidRPr="006E5CEC">
        <w:t>Zdroj: ÚVO SR, 2001</w:t>
      </w:r>
    </w:p>
    <w:p w:rsidR="00A71312" w:rsidRPr="006E5CEC" w:rsidRDefault="00A71312" w:rsidP="000F4004">
      <w:pPr>
        <w:pStyle w:val="slovanzoznam"/>
        <w:numPr>
          <w:ilvl w:val="0"/>
          <w:numId w:val="0"/>
        </w:numPr>
        <w:spacing w:before="0"/>
      </w:pPr>
    </w:p>
    <w:p w:rsidR="00A71312" w:rsidRPr="006E5CEC" w:rsidRDefault="005F66C7" w:rsidP="00A71312">
      <w:pPr>
        <w:pStyle w:val="NormalnytextDP"/>
        <w:keepNext/>
        <w:spacing w:before="0"/>
        <w:ind w:firstLine="0"/>
        <w:jc w:val="center"/>
      </w:pPr>
      <w:r w:rsidRPr="006E5CEC">
        <w:rPr>
          <w:noProof/>
          <w:lang w:eastAsia="sk-SK"/>
        </w:rPr>
        <w:drawing>
          <wp:inline distT="0" distB="0" distL="0" distR="0">
            <wp:extent cx="4133850" cy="2438400"/>
            <wp:effectExtent l="0" t="0" r="0" b="0"/>
            <wp:docPr id="5" name="il_fi" descr="gr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raf5"/>
                    <pic:cNvPicPr>
                      <a:picLocks noChangeAspect="1" noChangeArrowheads="1"/>
                    </pic:cNvPicPr>
                  </pic:nvPicPr>
                  <pic:blipFill>
                    <a:blip r:embed="rId13">
                      <a:extLst>
                        <a:ext uri="{28A0092B-C50C-407E-A947-70E740481C1C}">
                          <a14:useLocalDpi xmlns:a14="http://schemas.microsoft.com/office/drawing/2010/main" val="0"/>
                        </a:ext>
                      </a:extLst>
                    </a:blip>
                    <a:srcRect t="10049"/>
                    <a:stretch>
                      <a:fillRect/>
                    </a:stretch>
                  </pic:blipFill>
                  <pic:spPr bwMode="auto">
                    <a:xfrm>
                      <a:off x="0" y="0"/>
                      <a:ext cx="4133850" cy="2438400"/>
                    </a:xfrm>
                    <a:prstGeom prst="rect">
                      <a:avLst/>
                    </a:prstGeom>
                    <a:noFill/>
                    <a:ln>
                      <a:noFill/>
                    </a:ln>
                  </pic:spPr>
                </pic:pic>
              </a:graphicData>
            </a:graphic>
          </wp:inline>
        </w:drawing>
      </w:r>
    </w:p>
    <w:p w:rsidR="000F4004" w:rsidRPr="006E5CEC" w:rsidRDefault="00A71312" w:rsidP="00A71312">
      <w:pPr>
        <w:pStyle w:val="Popis"/>
        <w:rPr>
          <w:b w:val="0"/>
          <w:highlight w:val="yellow"/>
        </w:rPr>
      </w:pPr>
      <w:r w:rsidRPr="006E5CEC">
        <w:rPr>
          <w:b w:val="0"/>
        </w:rPr>
        <w:t xml:space="preserve">Graf </w:t>
      </w:r>
      <w:r w:rsidRPr="006E5CEC">
        <w:rPr>
          <w:b w:val="0"/>
        </w:rPr>
        <w:fldChar w:fldCharType="begin"/>
      </w:r>
      <w:r w:rsidRPr="006E5CEC">
        <w:rPr>
          <w:b w:val="0"/>
        </w:rPr>
        <w:instrText xml:space="preserve"> SEQ Graf \* ARABIC </w:instrText>
      </w:r>
      <w:r w:rsidRPr="006E5CEC">
        <w:rPr>
          <w:b w:val="0"/>
        </w:rPr>
        <w:fldChar w:fldCharType="separate"/>
      </w:r>
      <w:r w:rsidR="005F66C7" w:rsidRPr="006E5CEC">
        <w:rPr>
          <w:b w:val="0"/>
          <w:noProof/>
        </w:rPr>
        <w:t>1</w:t>
      </w:r>
      <w:r w:rsidRPr="006E5CEC">
        <w:rPr>
          <w:b w:val="0"/>
        </w:rPr>
        <w:fldChar w:fldCharType="end"/>
      </w:r>
      <w:r w:rsidRPr="006E5CEC">
        <w:rPr>
          <w:b w:val="0"/>
        </w:rPr>
        <w:t xml:space="preserve">  Porovnanie vývoja počtu oznámení   </w:t>
      </w:r>
      <w:r w:rsidRPr="006E5CEC">
        <w:rPr>
          <w:b w:val="0"/>
          <w:lang w:val="en-US"/>
        </w:rPr>
        <w:t>(</w:t>
      </w:r>
      <w:r w:rsidRPr="006E5CEC">
        <w:rPr>
          <w:b w:val="0"/>
        </w:rPr>
        <w:t>www.uvo.gov.sk/sprava-o-cinnosti-uradu-za-rok-2001, 2011)</w:t>
      </w:r>
    </w:p>
    <w:p w:rsidR="00B010BA" w:rsidRPr="006E5CEC" w:rsidRDefault="00B010BA" w:rsidP="00136EDA">
      <w:pPr>
        <w:pStyle w:val="PodNadpisKapitoly"/>
        <w:spacing w:before="0" w:after="0"/>
        <w:rPr>
          <w:rFonts w:ascii="Times New Roman" w:hAnsi="Times New Roman"/>
        </w:rPr>
      </w:pPr>
      <w:bookmarkStart w:id="56" w:name="_Toc347584165"/>
      <w:r w:rsidRPr="006E5CEC">
        <w:rPr>
          <w:rFonts w:ascii="Times New Roman" w:hAnsi="Times New Roman"/>
        </w:rPr>
        <w:lastRenderedPageBreak/>
        <w:t>Mapy</w:t>
      </w:r>
      <w:bookmarkEnd w:id="56"/>
      <w:r w:rsidRPr="006E5CEC">
        <w:rPr>
          <w:rFonts w:ascii="Times New Roman" w:hAnsi="Times New Roman"/>
        </w:rPr>
        <w:t xml:space="preserve"> </w:t>
      </w:r>
    </w:p>
    <w:p w:rsidR="00B010BA" w:rsidRPr="006E5CEC" w:rsidRDefault="00B010BA" w:rsidP="00136EDA">
      <w:pPr>
        <w:pStyle w:val="NormalnytextDP"/>
        <w:spacing w:before="0"/>
        <w:rPr>
          <w:highlight w:val="yellow"/>
        </w:rPr>
      </w:pPr>
    </w:p>
    <w:p w:rsidR="00136EDA" w:rsidRPr="006E5CEC" w:rsidRDefault="00136EDA" w:rsidP="00136EDA">
      <w:pPr>
        <w:pStyle w:val="NormalnytextDP"/>
        <w:spacing w:before="0"/>
        <w:rPr>
          <w:szCs w:val="24"/>
        </w:rPr>
      </w:pPr>
      <w:r w:rsidRPr="006E5CEC">
        <w:rPr>
          <w:szCs w:val="24"/>
        </w:rPr>
        <w:t xml:space="preserve">Pri mapových prílohách je vhodné voliť jednotné vysvetlivky. </w:t>
      </w:r>
      <w:r w:rsidRPr="006E5CEC">
        <w:rPr>
          <w:szCs w:val="24"/>
          <w:highlight w:val="yellow"/>
        </w:rPr>
        <w:t>Každá mapa musí obsahovať názov, grafickú mierku (môže byť doplnená aj číselnou), hlavné orientačné body (kóta, sídlo, tok) a označenie severu. Dôležitá je autorizácia mapy.</w:t>
      </w:r>
      <w:r w:rsidRPr="006E5CEC">
        <w:rPr>
          <w:szCs w:val="24"/>
        </w:rPr>
        <w:t xml:space="preserve"> </w:t>
      </w:r>
    </w:p>
    <w:p w:rsidR="00B010BA" w:rsidRPr="006E5CEC" w:rsidRDefault="00136EDA" w:rsidP="00136EDA">
      <w:pPr>
        <w:pStyle w:val="NormalnytextDP"/>
        <w:spacing w:before="0"/>
        <w:rPr>
          <w:bCs/>
          <w:szCs w:val="24"/>
        </w:rPr>
      </w:pPr>
      <w:r w:rsidRPr="006E5CEC">
        <w:rPr>
          <w:szCs w:val="24"/>
        </w:rPr>
        <w:t>Odporúča sa zjednodušený mapový výstup skúmanej oblasti. Skôr ako kopírovanie farebných kartografických materiálov sa odporúča vyhotoviť zjednodušený nákres danej oblasti prekreslením z mapového podkladu</w:t>
      </w:r>
      <w:r w:rsidR="00B010BA" w:rsidRPr="006E5CEC">
        <w:rPr>
          <w:bCs/>
          <w:szCs w:val="24"/>
        </w:rPr>
        <w:t>.</w:t>
      </w:r>
    </w:p>
    <w:p w:rsidR="00136EDA" w:rsidRPr="006E5CEC" w:rsidRDefault="00136EDA" w:rsidP="00136EDA">
      <w:pPr>
        <w:pStyle w:val="NormalnytextDP"/>
        <w:spacing w:before="0"/>
        <w:rPr>
          <w:bCs/>
          <w:szCs w:val="24"/>
        </w:rPr>
      </w:pPr>
    </w:p>
    <w:p w:rsidR="00136EDA" w:rsidRPr="006E5CEC" w:rsidRDefault="006F65DB" w:rsidP="00136EDA">
      <w:pPr>
        <w:pStyle w:val="Popis"/>
        <w:spacing w:after="0"/>
      </w:pPr>
      <w:r w:rsidRPr="006E5CEC">
        <w:t>Mapa</w:t>
      </w:r>
      <w:r w:rsidR="00136EDA" w:rsidRPr="006E5CEC">
        <w:t xml:space="preserve"> CHVÚ Levočské vrchy</w:t>
      </w:r>
    </w:p>
    <w:p w:rsidR="00136EDA" w:rsidRPr="006E5CEC" w:rsidRDefault="005F66C7" w:rsidP="00136EDA">
      <w:pPr>
        <w:pStyle w:val="NormalnytextDP"/>
        <w:spacing w:before="0"/>
        <w:ind w:firstLine="0"/>
        <w:jc w:val="center"/>
      </w:pPr>
      <w:r w:rsidRPr="006E5CEC">
        <w:rPr>
          <w:noProof/>
          <w:lang w:eastAsia="sk-SK"/>
        </w:rPr>
        <w:drawing>
          <wp:inline distT="0" distB="0" distL="0" distR="0">
            <wp:extent cx="3800475" cy="4791075"/>
            <wp:effectExtent l="0" t="0" r="9525" b="9525"/>
            <wp:docPr id="6" name="il_fi" descr="Priloha_3_Situacna_mapa_vymedzenia_hranic_CHVU_Levocske_v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riloha_3_Situacna_mapa_vymedzenia_hranic_CHVU_Levocske_vrchy"/>
                    <pic:cNvPicPr>
                      <a:picLocks noChangeAspect="1" noChangeArrowheads="1"/>
                    </pic:cNvPicPr>
                  </pic:nvPicPr>
                  <pic:blipFill>
                    <a:blip r:embed="rId14" cstate="print">
                      <a:extLst>
                        <a:ext uri="{28A0092B-C50C-407E-A947-70E740481C1C}">
                          <a14:useLocalDpi xmlns:a14="http://schemas.microsoft.com/office/drawing/2010/main" val="0"/>
                        </a:ext>
                      </a:extLst>
                    </a:blip>
                    <a:srcRect t="5415" b="5507"/>
                    <a:stretch>
                      <a:fillRect/>
                    </a:stretch>
                  </pic:blipFill>
                  <pic:spPr bwMode="auto">
                    <a:xfrm>
                      <a:off x="0" y="0"/>
                      <a:ext cx="3800475" cy="4791075"/>
                    </a:xfrm>
                    <a:prstGeom prst="rect">
                      <a:avLst/>
                    </a:prstGeom>
                    <a:noFill/>
                    <a:ln>
                      <a:noFill/>
                    </a:ln>
                  </pic:spPr>
                </pic:pic>
              </a:graphicData>
            </a:graphic>
          </wp:inline>
        </w:drawing>
      </w:r>
    </w:p>
    <w:p w:rsidR="00136EDA" w:rsidRPr="006E5CEC" w:rsidRDefault="00136EDA" w:rsidP="00136EDA">
      <w:pPr>
        <w:pStyle w:val="NormalnytextDP"/>
        <w:spacing w:before="0"/>
        <w:ind w:firstLine="0"/>
        <w:jc w:val="center"/>
        <w:rPr>
          <w:sz w:val="20"/>
        </w:rPr>
      </w:pPr>
      <w:r w:rsidRPr="006E5CEC">
        <w:rPr>
          <w:sz w:val="20"/>
        </w:rPr>
        <w:t>Zdroj: http://www.po.kuzp.sk/CHVU_Levocske_Vrchy.html</w:t>
      </w:r>
    </w:p>
    <w:p w:rsidR="00B010BA" w:rsidRPr="006E5CEC" w:rsidRDefault="00B010BA" w:rsidP="006F65DB">
      <w:pPr>
        <w:pStyle w:val="NormalnytextDP"/>
        <w:spacing w:before="0"/>
      </w:pPr>
    </w:p>
    <w:bookmarkEnd w:id="52"/>
    <w:bookmarkEnd w:id="53"/>
    <w:bookmarkEnd w:id="54"/>
    <w:p w:rsidR="001551EC" w:rsidRPr="006E5CEC" w:rsidRDefault="001551EC" w:rsidP="00EA76C6">
      <w:pPr>
        <w:pStyle w:val="NormalnytextDP"/>
        <w:spacing w:before="0"/>
      </w:pPr>
    </w:p>
    <w:p w:rsidR="00A418E6" w:rsidRPr="006E5CEC" w:rsidRDefault="00A418E6" w:rsidP="00EA76C6">
      <w:pPr>
        <w:pStyle w:val="NormalnytextDP"/>
        <w:spacing w:before="0"/>
      </w:pPr>
    </w:p>
    <w:p w:rsidR="001551EC" w:rsidRPr="006E5CEC" w:rsidRDefault="00B010BA" w:rsidP="00EA76C6">
      <w:pPr>
        <w:pStyle w:val="PodNadpisKapitoly"/>
        <w:spacing w:before="0" w:after="0"/>
        <w:rPr>
          <w:rFonts w:ascii="Times New Roman" w:hAnsi="Times New Roman"/>
        </w:rPr>
      </w:pPr>
      <w:bookmarkStart w:id="57" w:name="_Toc347584166"/>
      <w:bookmarkStart w:id="58" w:name="_Ref101955905"/>
      <w:bookmarkStart w:id="59" w:name="_Ref101955933"/>
      <w:r w:rsidRPr="006E5CEC">
        <w:rPr>
          <w:rFonts w:ascii="Times New Roman" w:hAnsi="Times New Roman"/>
        </w:rPr>
        <w:lastRenderedPageBreak/>
        <w:t>Fotodokumentácia a iný dokumentačný materiál</w:t>
      </w:r>
      <w:bookmarkEnd w:id="57"/>
      <w:r w:rsidR="001551EC" w:rsidRPr="006E5CEC">
        <w:rPr>
          <w:rFonts w:ascii="Times New Roman" w:hAnsi="Times New Roman"/>
        </w:rPr>
        <w:t xml:space="preserve"> </w:t>
      </w:r>
      <w:bookmarkEnd w:id="58"/>
      <w:bookmarkEnd w:id="59"/>
    </w:p>
    <w:p w:rsidR="001551EC" w:rsidRPr="006E5CEC" w:rsidRDefault="001551EC" w:rsidP="00EA76C6">
      <w:pPr>
        <w:pStyle w:val="NormalnytextDP"/>
        <w:spacing w:before="0"/>
        <w:rPr>
          <w:highlight w:val="yellow"/>
        </w:rPr>
      </w:pPr>
    </w:p>
    <w:p w:rsidR="00190C61" w:rsidRPr="006E5CEC" w:rsidRDefault="00190C61" w:rsidP="00EA76C6">
      <w:pPr>
        <w:autoSpaceDE w:val="0"/>
        <w:autoSpaceDN w:val="0"/>
        <w:adjustRightInd w:val="0"/>
        <w:spacing w:line="360" w:lineRule="auto"/>
        <w:ind w:firstLine="576"/>
        <w:jc w:val="both"/>
        <w:rPr>
          <w:highlight w:val="yellow"/>
        </w:rPr>
      </w:pPr>
      <w:r w:rsidRPr="006E5CEC">
        <w:rPr>
          <w:highlight w:val="yellow"/>
        </w:rPr>
        <w:t xml:space="preserve">Pri fotodokumentácii musí mať každá fotografia vlastné označenie, nadpis, prípadne sprievodný text a zdroj, resp. meno autora fotografie. Často sa odporúča napísať aj dátum vyhotovenia. Fotografie a obrázky musia byť ostré a kontrastné. </w:t>
      </w:r>
    </w:p>
    <w:p w:rsidR="00190C61" w:rsidRPr="006E5CEC" w:rsidRDefault="00190C61" w:rsidP="00EA76C6">
      <w:pPr>
        <w:autoSpaceDE w:val="0"/>
        <w:autoSpaceDN w:val="0"/>
        <w:adjustRightInd w:val="0"/>
        <w:spacing w:line="360" w:lineRule="auto"/>
        <w:ind w:firstLine="576"/>
        <w:jc w:val="both"/>
        <w:rPr>
          <w:highlight w:val="yellow"/>
        </w:rPr>
      </w:pPr>
      <w:r w:rsidRPr="006E5CEC">
        <w:rPr>
          <w:highlight w:val="yellow"/>
        </w:rPr>
        <w:t>Jednotlivé listy by sa nemali fotografiami preplňovať, odporúčané sú 2 fotky na 1 stranu.</w:t>
      </w:r>
    </w:p>
    <w:p w:rsidR="001551EC" w:rsidRPr="006E5CEC" w:rsidRDefault="00190C61" w:rsidP="00EA76C6">
      <w:pPr>
        <w:pStyle w:val="NormalnytextDP"/>
        <w:spacing w:before="0"/>
        <w:rPr>
          <w:bCs/>
          <w:szCs w:val="24"/>
          <w:highlight w:val="yellow"/>
        </w:rPr>
      </w:pPr>
      <w:r w:rsidRPr="006E5CEC">
        <w:rPr>
          <w:szCs w:val="24"/>
          <w:highlight w:val="yellow"/>
        </w:rPr>
        <w:t xml:space="preserve">Práca môže byť doplnená ďalším dokumentačným materiálom ako napríklad zbierka prírodných materiálov, hornín, skamenelín, </w:t>
      </w:r>
      <w:proofErr w:type="spellStart"/>
      <w:r w:rsidRPr="006E5CEC">
        <w:rPr>
          <w:szCs w:val="24"/>
          <w:highlight w:val="yellow"/>
        </w:rPr>
        <w:t>biomateriálu</w:t>
      </w:r>
      <w:proofErr w:type="spellEnd"/>
      <w:r w:rsidRPr="006E5CEC">
        <w:rPr>
          <w:szCs w:val="24"/>
          <w:highlight w:val="yellow"/>
        </w:rPr>
        <w:t>, ale aj technické výkresy a katalógy</w:t>
      </w:r>
      <w:r w:rsidR="001551EC" w:rsidRPr="006E5CEC">
        <w:rPr>
          <w:bCs/>
          <w:szCs w:val="24"/>
          <w:highlight w:val="yellow"/>
        </w:rPr>
        <w:t>.</w:t>
      </w:r>
      <w:r w:rsidRPr="006E5CEC">
        <w:rPr>
          <w:bCs/>
          <w:szCs w:val="24"/>
          <w:highlight w:val="yellow"/>
        </w:rPr>
        <w:t xml:space="preserve"> Aj pri nich netreba zabúdať na označenie, sprievodný text /ak je potrebný/ a zdroj.</w:t>
      </w:r>
    </w:p>
    <w:p w:rsidR="00190C61" w:rsidRPr="006E5CEC" w:rsidRDefault="00190C61" w:rsidP="00EA76C6">
      <w:pPr>
        <w:pStyle w:val="NormalnytextDP"/>
        <w:spacing w:before="0"/>
        <w:rPr>
          <w:bCs/>
          <w:szCs w:val="24"/>
          <w:highlight w:val="yellow"/>
        </w:rPr>
      </w:pPr>
    </w:p>
    <w:p w:rsidR="00A418E6" w:rsidRPr="006E5CEC" w:rsidRDefault="00A418E6" w:rsidP="00136EDA">
      <w:pPr>
        <w:pStyle w:val="NormalnytextDP"/>
        <w:spacing w:before="0"/>
      </w:pPr>
    </w:p>
    <w:p w:rsidR="00A418E6" w:rsidRPr="006E5CEC" w:rsidRDefault="00A418E6" w:rsidP="00136EDA">
      <w:pPr>
        <w:pStyle w:val="NormalnytextDP"/>
        <w:spacing w:before="0"/>
      </w:pPr>
    </w:p>
    <w:p w:rsidR="00A418E6" w:rsidRPr="006E5CEC" w:rsidRDefault="00A418E6" w:rsidP="00136EDA">
      <w:pPr>
        <w:pStyle w:val="NormalnytextDP"/>
        <w:spacing w:before="0"/>
      </w:pPr>
    </w:p>
    <w:p w:rsidR="00A418E6" w:rsidRPr="006E5CEC" w:rsidRDefault="00A418E6" w:rsidP="00136EDA">
      <w:pPr>
        <w:pStyle w:val="NormalnytextDP"/>
        <w:spacing w:before="0"/>
      </w:pPr>
    </w:p>
    <w:p w:rsidR="00136EDA" w:rsidRPr="006E5CEC" w:rsidRDefault="00136EDA" w:rsidP="00136EDA">
      <w:pPr>
        <w:pStyle w:val="NormalnytextDP"/>
        <w:spacing w:before="0"/>
      </w:pPr>
      <w:r w:rsidRPr="006E5CEC">
        <w:t xml:space="preserve">Pomocou funkcie </w:t>
      </w:r>
      <w:r w:rsidRPr="006E5CEC">
        <w:rPr>
          <w:b/>
          <w:bCs/>
        </w:rPr>
        <w:t>krížový odkaz</w:t>
      </w:r>
      <w:r w:rsidRPr="006E5CEC">
        <w:t xml:space="preserve"> je možné vytvárať odvolávky v texte nielen na obrázky, ale aj na kapitoly, podkapitoly, rovnice, vzorce, grafy, tabuľky a pod. Majú formu ako sme uviedli v kapitole </w:t>
      </w:r>
      <w:r w:rsidRPr="006E5CEC">
        <w:fldChar w:fldCharType="begin"/>
      </w:r>
      <w:r w:rsidRPr="006E5CEC">
        <w:instrText xml:space="preserve"> REF _Ref101960788 \r \h  \* MERGEFORMAT </w:instrText>
      </w:r>
      <w:r w:rsidRPr="006E5CEC">
        <w:fldChar w:fldCharType="separate"/>
      </w:r>
      <w:r w:rsidR="005F66C7" w:rsidRPr="006E5CEC">
        <w:t>4</w:t>
      </w:r>
      <w:r w:rsidRPr="006E5CEC">
        <w:fldChar w:fldCharType="end"/>
      </w:r>
      <w:r w:rsidRPr="006E5CEC">
        <w:t xml:space="preserve">. </w:t>
      </w:r>
    </w:p>
    <w:p w:rsidR="00136EDA" w:rsidRPr="006E5CEC" w:rsidRDefault="00136EDA" w:rsidP="00136EDA">
      <w:pPr>
        <w:pStyle w:val="NormalnytextDP"/>
        <w:spacing w:before="0"/>
        <w:rPr>
          <w:b/>
          <w:bCs/>
        </w:rPr>
      </w:pPr>
      <w:r w:rsidRPr="006E5CEC">
        <w:t xml:space="preserve">Krížové odkazy je možné vytvoriť pre číslované zoznamy, nadpisy, záložky, poznámky pod čiarou, popisy, číslované odseky a pod. Základom je mať vytvorený číselný zoznam referencií. Potom je možné vytvoriť krížový odkaz na tieto referencie, pričom keď sa zmení poradie referencií v zozname, Word vie automaticky aktualizovať čísla referencií. </w:t>
      </w:r>
      <w:r w:rsidRPr="006E5CEC">
        <w:rPr>
          <w:b/>
          <w:bCs/>
        </w:rPr>
        <w:t>Aktualizácia krížových odkazov v celom dokumente sa vykoná cez klávesy CTRL + A potom F9.</w:t>
      </w:r>
    </w:p>
    <w:p w:rsidR="00E0305E" w:rsidRPr="006E5CEC" w:rsidRDefault="00E0305E" w:rsidP="00401931">
      <w:pPr>
        <w:spacing w:line="360" w:lineRule="auto"/>
      </w:pPr>
    </w:p>
    <w:p w:rsidR="00BF4A39" w:rsidRPr="006E5CEC" w:rsidRDefault="00BF4A39" w:rsidP="00BF4A39">
      <w:pPr>
        <w:pStyle w:val="NadpisKapitoly"/>
        <w:tabs>
          <w:tab w:val="clear" w:pos="432"/>
          <w:tab w:val="num" w:pos="360"/>
        </w:tabs>
        <w:spacing w:before="0" w:after="0"/>
        <w:ind w:left="360" w:hanging="360"/>
        <w:rPr>
          <w:rFonts w:ascii="Times New Roman" w:hAnsi="Times New Roman"/>
        </w:rPr>
      </w:pPr>
      <w:bookmarkStart w:id="60" w:name="_Toc347584167"/>
      <w:bookmarkStart w:id="61" w:name="_Toc102191192"/>
      <w:bookmarkStart w:id="62" w:name="_Toc224306322"/>
      <w:bookmarkStart w:id="63" w:name="_Toc341899736"/>
      <w:r w:rsidRPr="006E5CEC">
        <w:rPr>
          <w:rFonts w:ascii="Times New Roman" w:hAnsi="Times New Roman"/>
        </w:rPr>
        <w:lastRenderedPageBreak/>
        <w:t>Praktická časť práce</w:t>
      </w:r>
      <w:bookmarkEnd w:id="60"/>
    </w:p>
    <w:p w:rsidR="00BF4A39" w:rsidRPr="006E5CEC" w:rsidRDefault="00BF4A39" w:rsidP="00CB6DED">
      <w:pPr>
        <w:pStyle w:val="NormalnytextDP"/>
        <w:spacing w:before="0"/>
        <w:rPr>
          <w:highlight w:val="yellow"/>
        </w:rPr>
      </w:pPr>
    </w:p>
    <w:p w:rsidR="00BF4A39" w:rsidRPr="006E5CEC" w:rsidRDefault="00CB6DED" w:rsidP="00CB6DED">
      <w:pPr>
        <w:pStyle w:val="NormalnytextDP"/>
        <w:spacing w:before="0"/>
        <w:rPr>
          <w:highlight w:val="yellow"/>
        </w:rPr>
      </w:pPr>
      <w:r w:rsidRPr="006E5CEC">
        <w:t xml:space="preserve">Práca SOČ by mala vždy obsahovať </w:t>
      </w:r>
      <w:r w:rsidRPr="006E5CEC">
        <w:rPr>
          <w:rStyle w:val="Siln"/>
          <w:b w:val="0"/>
          <w:bCs w:val="0"/>
        </w:rPr>
        <w:t>vlastnú praktickú činnosť</w:t>
      </w:r>
      <w:r w:rsidRPr="006E5CEC">
        <w:t>, nemal by to byť len zozbieraný súhrn poznatkov z odbornej literatúry, internetu, časopisov</w:t>
      </w:r>
      <w:r w:rsidR="00BF4A39" w:rsidRPr="006E5CEC">
        <w:t>.</w:t>
      </w:r>
    </w:p>
    <w:p w:rsidR="00CB6DED" w:rsidRPr="006E5CEC" w:rsidRDefault="00CB6DED" w:rsidP="00CB6DED">
      <w:pPr>
        <w:pStyle w:val="NormalnytextDP"/>
        <w:spacing w:before="0"/>
        <w:rPr>
          <w:highlight w:val="yellow"/>
        </w:rPr>
      </w:pPr>
      <w:r w:rsidRPr="006E5CEC">
        <w:rPr>
          <w:highlight w:val="yellow"/>
        </w:rPr>
        <w:t>V tejto časti práce predstavujete vlastnú praktickú činnosť, ktorou je vaša práca výnimočná a odlišná od ostatných.</w:t>
      </w:r>
    </w:p>
    <w:p w:rsidR="00CB6DED" w:rsidRPr="006E5CEC" w:rsidRDefault="00CB6DED" w:rsidP="00CB6DED">
      <w:pPr>
        <w:pStyle w:val="NormalnytextDP"/>
        <w:spacing w:before="0"/>
        <w:rPr>
          <w:highlight w:val="yellow"/>
        </w:rPr>
      </w:pPr>
      <w:r w:rsidRPr="006E5CEC">
        <w:rPr>
          <w:highlight w:val="yellow"/>
        </w:rPr>
        <w:t xml:space="preserve">Poukazujete tu na nové výsledky, zistenia, </w:t>
      </w:r>
      <w:r w:rsidR="00B077E0" w:rsidRPr="006E5CEC">
        <w:rPr>
          <w:highlight w:val="yellow"/>
        </w:rPr>
        <w:t>realizáciu</w:t>
      </w:r>
      <w:r w:rsidRPr="006E5CEC">
        <w:rPr>
          <w:highlight w:val="yellow"/>
        </w:rPr>
        <w:t>, umelecký a praktický výtvor, produkt cestovného ruchu, dotazníkový či anketový prieskum a zistenia atď</w:t>
      </w:r>
      <w:r w:rsidR="00B077E0" w:rsidRPr="006E5CEC">
        <w:rPr>
          <w:highlight w:val="yellow"/>
        </w:rPr>
        <w:t>.</w:t>
      </w:r>
    </w:p>
    <w:p w:rsidR="00BF4A39" w:rsidRPr="006E5CEC" w:rsidRDefault="00CB6DED" w:rsidP="00CB6DED">
      <w:pPr>
        <w:pStyle w:val="NormalnytextDP"/>
        <w:spacing w:before="0"/>
      </w:pPr>
      <w:r w:rsidRPr="006E5CEC">
        <w:t xml:space="preserve">Obsahuje </w:t>
      </w:r>
      <w:r w:rsidR="00B077E0" w:rsidRPr="006E5CEC">
        <w:t xml:space="preserve">tak </w:t>
      </w:r>
      <w:r w:rsidRPr="006E5CEC">
        <w:t xml:space="preserve">vlastné zistenia autora, výsledky pozorovania, spracovania prieskumu ap., na začiatku môže definovať hypotézy či prieskumné otázky, ktoré autor ako výsledky práce očakáva; ďalej samotné zistenia, </w:t>
      </w:r>
      <w:r w:rsidR="00B077E0" w:rsidRPr="006E5CEC">
        <w:t>realizáciu</w:t>
      </w:r>
      <w:r w:rsidRPr="006E5CEC">
        <w:t xml:space="preserve">, a to podávané stručne, </w:t>
      </w:r>
      <w:r w:rsidR="00B077E0" w:rsidRPr="006E5CEC">
        <w:t>jasne, zrozumiteľne a prehľadne.</w:t>
      </w:r>
    </w:p>
    <w:p w:rsidR="00BF4A39" w:rsidRPr="006E5CEC" w:rsidRDefault="00BF4A39" w:rsidP="00B077E0">
      <w:pPr>
        <w:pStyle w:val="NormalnytextDP"/>
        <w:keepNext/>
        <w:spacing w:before="0"/>
        <w:ind w:firstLine="0"/>
        <w:rPr>
          <w:b/>
          <w:bCs/>
          <w:highlight w:val="yellow"/>
        </w:rPr>
      </w:pPr>
    </w:p>
    <w:p w:rsidR="00B010BA" w:rsidRPr="006E5CEC" w:rsidRDefault="00B010BA" w:rsidP="00B010BA">
      <w:pPr>
        <w:pStyle w:val="PodNadpisKapitoly"/>
        <w:spacing w:before="0" w:after="0"/>
        <w:rPr>
          <w:rFonts w:ascii="Times New Roman" w:hAnsi="Times New Roman"/>
        </w:rPr>
      </w:pPr>
      <w:bookmarkStart w:id="64" w:name="_Toc347584168"/>
      <w:r w:rsidRPr="006E5CEC">
        <w:rPr>
          <w:rFonts w:ascii="Times New Roman" w:hAnsi="Times New Roman"/>
        </w:rPr>
        <w:t>Funkčné modely</w:t>
      </w:r>
      <w:r w:rsidR="005F706E" w:rsidRPr="006E5CEC">
        <w:rPr>
          <w:rFonts w:ascii="Times New Roman" w:hAnsi="Times New Roman"/>
        </w:rPr>
        <w:t>,</w:t>
      </w:r>
      <w:r w:rsidRPr="006E5CEC">
        <w:rPr>
          <w:rFonts w:ascii="Times New Roman" w:hAnsi="Times New Roman"/>
        </w:rPr>
        <w:t xml:space="preserve"> technické zariadenia </w:t>
      </w:r>
      <w:r w:rsidR="005F706E" w:rsidRPr="006E5CEC">
        <w:rPr>
          <w:rFonts w:ascii="Times New Roman" w:hAnsi="Times New Roman"/>
        </w:rPr>
        <w:t>a iné súčasti práce</w:t>
      </w:r>
      <w:bookmarkEnd w:id="64"/>
    </w:p>
    <w:p w:rsidR="00B010BA" w:rsidRPr="006E5CEC" w:rsidRDefault="00B010BA" w:rsidP="00B010BA">
      <w:pPr>
        <w:pStyle w:val="NormalnytextDP"/>
        <w:spacing w:before="0"/>
        <w:rPr>
          <w:highlight w:val="yellow"/>
        </w:rPr>
      </w:pPr>
    </w:p>
    <w:p w:rsidR="00B010BA" w:rsidRPr="006E5CEC" w:rsidRDefault="00B010BA" w:rsidP="00190C61">
      <w:pPr>
        <w:autoSpaceDE w:val="0"/>
        <w:autoSpaceDN w:val="0"/>
        <w:adjustRightInd w:val="0"/>
        <w:spacing w:line="360" w:lineRule="auto"/>
        <w:ind w:firstLine="576"/>
        <w:jc w:val="both"/>
        <w:rPr>
          <w:highlight w:val="yellow"/>
        </w:rPr>
      </w:pPr>
      <w:r w:rsidRPr="006E5CEC">
        <w:rPr>
          <w:highlight w:val="yellow"/>
        </w:rPr>
        <w:t xml:space="preserve">V technických odboroch býva často najpodstatnejšou časťou práce model, funkčný celok alebo technické zariadenie, trojrozmerná alebo dvojrozmerná učebná pomôcka a pod. Funkcia, činnosť a remeselnosť prevedenia sú kvalitatívne znaky práce. Každé takéto zariadenie musí spĺňať podmienky na bezpečnú činnosť podľa STN. </w:t>
      </w:r>
    </w:p>
    <w:p w:rsidR="005F706E" w:rsidRPr="006E5CEC" w:rsidRDefault="00B010BA" w:rsidP="005F706E">
      <w:pPr>
        <w:pStyle w:val="NormalnytextDP"/>
        <w:spacing w:before="0"/>
      </w:pPr>
      <w:r w:rsidRPr="006E5CEC">
        <w:t xml:space="preserve">Funkčné modely (exponáty) prináša autor až na ústnu obhajobu svojej práce. Ak k preukázaniu ich funkčnosti potrebuje inštalovať ďalšie zariadenie (PC jeho parametre, pripojenie na internet a iné), musí túto požiadavku uviesť v prihláške, aby ju mohol organizátor zabezpečiť. </w:t>
      </w:r>
    </w:p>
    <w:p w:rsidR="005F706E" w:rsidRPr="006E5CEC" w:rsidRDefault="005F706E" w:rsidP="005F706E">
      <w:pPr>
        <w:pStyle w:val="NormalnytextDP"/>
        <w:spacing w:before="0"/>
      </w:pPr>
      <w:r w:rsidRPr="006E5CEC">
        <w:t>Pod inými súčasťami práce rozumieme napr. textilné výrobky, odevy a ich súčasti, bytové textílie, tapisérie, šperky, doplnky, ilustračné práce, obrazy, makety, výrobky určené na degustáciu, a ostatné exponáty.</w:t>
      </w:r>
    </w:p>
    <w:p w:rsidR="00B010BA" w:rsidRPr="006E5CEC" w:rsidRDefault="00B010BA" w:rsidP="005F706E">
      <w:pPr>
        <w:pStyle w:val="NormalnytextDP"/>
        <w:keepNext/>
        <w:spacing w:before="0"/>
        <w:ind w:firstLine="0"/>
        <w:rPr>
          <w:b/>
          <w:bCs/>
          <w:szCs w:val="24"/>
          <w:highlight w:val="yellow"/>
        </w:rPr>
      </w:pPr>
    </w:p>
    <w:p w:rsidR="00BF4A39" w:rsidRPr="006E5CEC" w:rsidRDefault="00BF4A39" w:rsidP="00BF4A39">
      <w:pPr>
        <w:pStyle w:val="NadpisKapitoly"/>
        <w:tabs>
          <w:tab w:val="clear" w:pos="432"/>
          <w:tab w:val="num" w:pos="360"/>
        </w:tabs>
        <w:spacing w:before="0" w:after="0"/>
        <w:ind w:left="360" w:hanging="360"/>
        <w:rPr>
          <w:rFonts w:ascii="Times New Roman" w:hAnsi="Times New Roman"/>
        </w:rPr>
      </w:pPr>
      <w:bookmarkStart w:id="65" w:name="_Toc347584169"/>
      <w:r w:rsidRPr="006E5CEC">
        <w:rPr>
          <w:rFonts w:ascii="Times New Roman" w:hAnsi="Times New Roman"/>
        </w:rPr>
        <w:lastRenderedPageBreak/>
        <w:t>Výsledky práce</w:t>
      </w:r>
      <w:bookmarkEnd w:id="65"/>
    </w:p>
    <w:p w:rsidR="00BF4A39" w:rsidRPr="006E5CEC" w:rsidRDefault="00BF4A39" w:rsidP="00BF4A39">
      <w:pPr>
        <w:pStyle w:val="NormalnytextDP"/>
        <w:spacing w:before="0"/>
        <w:rPr>
          <w:szCs w:val="24"/>
          <w:highlight w:val="yellow"/>
        </w:rPr>
      </w:pPr>
    </w:p>
    <w:p w:rsidR="00A87973" w:rsidRPr="006E5CEC" w:rsidRDefault="00A87973" w:rsidP="00BF4A39">
      <w:pPr>
        <w:pStyle w:val="NormalnytextDP"/>
        <w:spacing w:before="0"/>
        <w:rPr>
          <w:szCs w:val="24"/>
        </w:rPr>
      </w:pPr>
      <w:r w:rsidRPr="006E5CEC">
        <w:rPr>
          <w:szCs w:val="24"/>
        </w:rPr>
        <w:t>Kapitola začína na novej strane.</w:t>
      </w:r>
    </w:p>
    <w:p w:rsidR="00E71BE0" w:rsidRPr="006E5CEC" w:rsidRDefault="00B45699" w:rsidP="00BF4A39">
      <w:pPr>
        <w:pStyle w:val="NormalnytextDP"/>
        <w:spacing w:before="0"/>
        <w:rPr>
          <w:szCs w:val="24"/>
        </w:rPr>
      </w:pPr>
      <w:r w:rsidRPr="006E5CEC">
        <w:rPr>
          <w:szCs w:val="24"/>
        </w:rPr>
        <w:t>Ťažisko vlastnej práce tvoria výsledky</w:t>
      </w:r>
      <w:r w:rsidR="00E71BE0" w:rsidRPr="006E5CEC">
        <w:rPr>
          <w:szCs w:val="24"/>
        </w:rPr>
        <w:t>.</w:t>
      </w:r>
    </w:p>
    <w:p w:rsidR="002D355B" w:rsidRPr="006E5CEC" w:rsidRDefault="00E71BE0" w:rsidP="00BF4A39">
      <w:pPr>
        <w:pStyle w:val="NormalnytextDP"/>
        <w:spacing w:before="0"/>
        <w:rPr>
          <w:szCs w:val="24"/>
        </w:rPr>
      </w:pPr>
      <w:r w:rsidRPr="006E5CEC">
        <w:rPr>
          <w:szCs w:val="24"/>
        </w:rPr>
        <w:t>T</w:t>
      </w:r>
      <w:r w:rsidR="00B45699" w:rsidRPr="006E5CEC">
        <w:rPr>
          <w:szCs w:val="24"/>
        </w:rPr>
        <w:t xml:space="preserve">u </w:t>
      </w:r>
      <w:r w:rsidR="002D355B" w:rsidRPr="006E5CEC">
        <w:rPr>
          <w:szCs w:val="24"/>
        </w:rPr>
        <w:t xml:space="preserve">treba </w:t>
      </w:r>
      <w:r w:rsidR="00B45699" w:rsidRPr="006E5CEC">
        <w:rPr>
          <w:szCs w:val="24"/>
        </w:rPr>
        <w:t xml:space="preserve">dať </w:t>
      </w:r>
      <w:r w:rsidR="00B45699" w:rsidRPr="006E5CEC">
        <w:rPr>
          <w:szCs w:val="24"/>
          <w:highlight w:val="yellow"/>
        </w:rPr>
        <w:t>len vlastné výsledky, zistenia, pozorovania</w:t>
      </w:r>
      <w:r w:rsidR="00B45699" w:rsidRPr="006E5CEC">
        <w:rPr>
          <w:szCs w:val="24"/>
        </w:rPr>
        <w:t>. Výsledky meraní</w:t>
      </w:r>
      <w:r w:rsidR="002D355B" w:rsidRPr="006E5CEC">
        <w:rPr>
          <w:szCs w:val="24"/>
        </w:rPr>
        <w:t>,</w:t>
      </w:r>
      <w:r w:rsidR="00B45699" w:rsidRPr="006E5CEC">
        <w:rPr>
          <w:szCs w:val="24"/>
        </w:rPr>
        <w:t xml:space="preserve"> </w:t>
      </w:r>
      <w:r w:rsidR="002D355B" w:rsidRPr="006E5CEC">
        <w:rPr>
          <w:szCs w:val="24"/>
        </w:rPr>
        <w:t xml:space="preserve">dotazníkov, testov a pokusov </w:t>
      </w:r>
      <w:r w:rsidR="00B45699" w:rsidRPr="006E5CEC">
        <w:rPr>
          <w:szCs w:val="24"/>
        </w:rPr>
        <w:t>je vhodné spracovať do tabuliek</w:t>
      </w:r>
      <w:r w:rsidR="002D355B" w:rsidRPr="006E5CEC">
        <w:rPr>
          <w:szCs w:val="24"/>
        </w:rPr>
        <w:t xml:space="preserve"> </w:t>
      </w:r>
      <w:r w:rsidR="00B45699" w:rsidRPr="006E5CEC">
        <w:rPr>
          <w:szCs w:val="24"/>
        </w:rPr>
        <w:t>a grafov</w:t>
      </w:r>
      <w:r w:rsidR="00A87973" w:rsidRPr="006E5CEC">
        <w:rPr>
          <w:szCs w:val="24"/>
        </w:rPr>
        <w:t xml:space="preserve"> (kvôli prehľadnosti)</w:t>
      </w:r>
      <w:r w:rsidR="00B45699" w:rsidRPr="006E5CEC">
        <w:rPr>
          <w:szCs w:val="24"/>
        </w:rPr>
        <w:t>. Pozorovania je vhodné doplniť nákresmi, mapami a fotografiami. Rozsiahlejšie tab</w:t>
      </w:r>
      <w:r w:rsidR="00A87973" w:rsidRPr="006E5CEC">
        <w:rPr>
          <w:szCs w:val="24"/>
        </w:rPr>
        <w:t>uľky</w:t>
      </w:r>
      <w:r w:rsidR="00B45699" w:rsidRPr="006E5CEC">
        <w:rPr>
          <w:szCs w:val="24"/>
        </w:rPr>
        <w:t xml:space="preserve"> a graf</w:t>
      </w:r>
      <w:r w:rsidR="00A87973" w:rsidRPr="006E5CEC">
        <w:rPr>
          <w:szCs w:val="24"/>
        </w:rPr>
        <w:t>y</w:t>
      </w:r>
      <w:r w:rsidR="00B45699" w:rsidRPr="006E5CEC">
        <w:rPr>
          <w:szCs w:val="24"/>
        </w:rPr>
        <w:t xml:space="preserve"> sa umiestňujú do príloh, pričom v texte musí byť odkaz na </w:t>
      </w:r>
      <w:proofErr w:type="spellStart"/>
      <w:r w:rsidR="00B45699" w:rsidRPr="006E5CEC">
        <w:rPr>
          <w:szCs w:val="24"/>
        </w:rPr>
        <w:t>ne</w:t>
      </w:r>
      <w:proofErr w:type="spellEnd"/>
      <w:r w:rsidR="00B45699" w:rsidRPr="006E5CEC">
        <w:rPr>
          <w:szCs w:val="24"/>
        </w:rPr>
        <w:t xml:space="preserve">. Údaje uvedené v tab. sa nemusia nachádzať aj v texte. </w:t>
      </w:r>
    </w:p>
    <w:p w:rsidR="00A87973" w:rsidRPr="006E5CEC" w:rsidRDefault="00B45699" w:rsidP="00BF4A39">
      <w:pPr>
        <w:pStyle w:val="NormalnytextDP"/>
        <w:spacing w:before="0"/>
        <w:rPr>
          <w:szCs w:val="24"/>
        </w:rPr>
      </w:pPr>
      <w:r w:rsidRPr="006E5CEC">
        <w:rPr>
          <w:szCs w:val="24"/>
          <w:highlight w:val="yellow"/>
        </w:rPr>
        <w:t xml:space="preserve">Je možné </w:t>
      </w:r>
      <w:r w:rsidR="00A87973" w:rsidRPr="006E5CEC">
        <w:rPr>
          <w:szCs w:val="24"/>
          <w:highlight w:val="yellow"/>
        </w:rPr>
        <w:t>túto kapitolu</w:t>
      </w:r>
      <w:r w:rsidRPr="006E5CEC">
        <w:rPr>
          <w:szCs w:val="24"/>
          <w:highlight w:val="yellow"/>
        </w:rPr>
        <w:t xml:space="preserve"> spojiť s kapitolou </w:t>
      </w:r>
      <w:r w:rsidR="002D355B" w:rsidRPr="006E5CEC">
        <w:rPr>
          <w:szCs w:val="24"/>
          <w:highlight w:val="yellow"/>
        </w:rPr>
        <w:t>Diskusia</w:t>
      </w:r>
      <w:r w:rsidRPr="006E5CEC">
        <w:rPr>
          <w:szCs w:val="24"/>
          <w:highlight w:val="yellow"/>
        </w:rPr>
        <w:t xml:space="preserve"> do jednej kapitoly </w:t>
      </w:r>
      <w:r w:rsidR="002D355B" w:rsidRPr="006E5CEC">
        <w:rPr>
          <w:szCs w:val="24"/>
          <w:highlight w:val="yellow"/>
        </w:rPr>
        <w:t>Výsledky a diskusia</w:t>
      </w:r>
      <w:r w:rsidRPr="006E5CEC">
        <w:rPr>
          <w:szCs w:val="24"/>
        </w:rPr>
        <w:t xml:space="preserve">. </w:t>
      </w:r>
    </w:p>
    <w:p w:rsidR="00BF4A39" w:rsidRPr="006E5CEC" w:rsidRDefault="00B45699" w:rsidP="00BF4A39">
      <w:pPr>
        <w:pStyle w:val="NormalnytextDP"/>
        <w:spacing w:before="0"/>
        <w:rPr>
          <w:szCs w:val="24"/>
          <w:highlight w:val="yellow"/>
        </w:rPr>
      </w:pPr>
      <w:r w:rsidRPr="006E5CEC">
        <w:rPr>
          <w:b/>
          <w:szCs w:val="24"/>
        </w:rPr>
        <w:t>Výsledky sa musia podávať stručne, zrozumiteľne a prehľadne. Na najdôležitejšie musí byť čitateľ v texte upozornený</w:t>
      </w:r>
      <w:r w:rsidR="00BF4A39" w:rsidRPr="006E5CEC">
        <w:rPr>
          <w:szCs w:val="24"/>
        </w:rPr>
        <w:t>.</w:t>
      </w:r>
    </w:p>
    <w:p w:rsidR="00BF4A39" w:rsidRPr="006E5CEC" w:rsidRDefault="00BF4A39" w:rsidP="00BF4A39">
      <w:pPr>
        <w:pStyle w:val="NormalnytextDP"/>
        <w:spacing w:before="0"/>
        <w:rPr>
          <w:szCs w:val="24"/>
          <w:highlight w:val="yellow"/>
        </w:rPr>
      </w:pPr>
    </w:p>
    <w:p w:rsidR="00BF4A39" w:rsidRPr="006E5CEC" w:rsidRDefault="00A87973" w:rsidP="00BF4A39">
      <w:pPr>
        <w:pStyle w:val="PodNadpisKapitoly"/>
        <w:spacing w:before="0" w:after="0"/>
        <w:ind w:left="578" w:hanging="578"/>
        <w:rPr>
          <w:rFonts w:ascii="Times New Roman" w:hAnsi="Times New Roman"/>
        </w:rPr>
      </w:pPr>
      <w:bookmarkStart w:id="66" w:name="_Toc347584170"/>
      <w:r w:rsidRPr="006E5CEC">
        <w:rPr>
          <w:rFonts w:ascii="Times New Roman" w:hAnsi="Times New Roman"/>
        </w:rPr>
        <w:t>Výsledky dotazníka</w:t>
      </w:r>
      <w:bookmarkEnd w:id="66"/>
    </w:p>
    <w:p w:rsidR="00BF4A39" w:rsidRPr="006E5CEC" w:rsidRDefault="00B45699" w:rsidP="00BF4A39">
      <w:pPr>
        <w:pStyle w:val="NadpisKapitoly"/>
        <w:tabs>
          <w:tab w:val="clear" w:pos="432"/>
          <w:tab w:val="num" w:pos="360"/>
        </w:tabs>
        <w:spacing w:before="0" w:after="0"/>
        <w:ind w:left="360" w:hanging="360"/>
        <w:rPr>
          <w:rFonts w:ascii="Times New Roman" w:hAnsi="Times New Roman"/>
        </w:rPr>
      </w:pPr>
      <w:bookmarkStart w:id="67" w:name="_Toc347584171"/>
      <w:r w:rsidRPr="006E5CEC">
        <w:rPr>
          <w:rFonts w:ascii="Times New Roman" w:hAnsi="Times New Roman"/>
        </w:rPr>
        <w:lastRenderedPageBreak/>
        <w:t>Diskusia</w:t>
      </w:r>
      <w:bookmarkEnd w:id="67"/>
    </w:p>
    <w:p w:rsidR="00BF4A39" w:rsidRPr="006E5CEC" w:rsidRDefault="00BF4A39" w:rsidP="00BF4A39">
      <w:pPr>
        <w:pStyle w:val="NormalnytextDP"/>
        <w:spacing w:before="0"/>
        <w:rPr>
          <w:szCs w:val="24"/>
          <w:highlight w:val="yellow"/>
        </w:rPr>
      </w:pPr>
    </w:p>
    <w:p w:rsidR="002D355B" w:rsidRPr="006E5CEC" w:rsidRDefault="002D355B" w:rsidP="002D355B">
      <w:pPr>
        <w:pStyle w:val="NormalnytextDP"/>
        <w:spacing w:before="0"/>
        <w:rPr>
          <w:szCs w:val="24"/>
        </w:rPr>
      </w:pPr>
      <w:r w:rsidRPr="006E5CEC">
        <w:rPr>
          <w:szCs w:val="24"/>
        </w:rPr>
        <w:t xml:space="preserve">V tejto časti sa nachádzajú úvahy a porovnania vlastných výsledkov s výsledkami, ktoré dosiahli v danej oblasti iní autori. V tejto časti sa interpretujú najdôležitejšie a najvýznamnejšie zistenia a výsledky, hlavne tie, ktoré majú veľký význam vo vzťahu k riešenému problému. </w:t>
      </w:r>
      <w:r w:rsidRPr="006E5CEC">
        <w:rPr>
          <w:szCs w:val="24"/>
          <w:highlight w:val="yellow"/>
        </w:rPr>
        <w:t xml:space="preserve">Diskusia musí dávať odpovede na otázky a ciele vytýčené v úvode práce. V tejto časti autor vyjadruje svoje názory a postrehy ku skúmanej problematike. Výsledky porovnáva s literatúrou </w:t>
      </w:r>
      <w:r w:rsidRPr="006E5CEC">
        <w:rPr>
          <w:highlight w:val="yellow"/>
        </w:rPr>
        <w:t>(popísané v teoretickej časti)</w:t>
      </w:r>
      <w:r w:rsidRPr="006E5CEC">
        <w:rPr>
          <w:szCs w:val="24"/>
          <w:highlight w:val="yellow"/>
        </w:rPr>
        <w:t xml:space="preserve"> a vyvodzuje z nich vlastné závery – dedukcie. Medzi </w:t>
      </w:r>
      <w:proofErr w:type="spellStart"/>
      <w:r w:rsidRPr="006E5CEC">
        <w:rPr>
          <w:szCs w:val="24"/>
          <w:highlight w:val="yellow"/>
        </w:rPr>
        <w:t>ne</w:t>
      </w:r>
      <w:proofErr w:type="spellEnd"/>
      <w:r w:rsidRPr="006E5CEC">
        <w:rPr>
          <w:szCs w:val="24"/>
          <w:highlight w:val="yellow"/>
        </w:rPr>
        <w:t xml:space="preserve"> patrí aj konkrétne vlastné riešenie, alebo vlastný návrh na vyriešenie problému, ktorý práca sleduje</w:t>
      </w:r>
      <w:r w:rsidRPr="006E5CEC">
        <w:rPr>
          <w:szCs w:val="24"/>
        </w:rPr>
        <w:t xml:space="preserve">. </w:t>
      </w:r>
    </w:p>
    <w:p w:rsidR="002D355B" w:rsidRPr="006E5CEC" w:rsidRDefault="002D355B" w:rsidP="002D355B">
      <w:pPr>
        <w:pStyle w:val="NormalnytextDP"/>
        <w:spacing w:before="0"/>
        <w:rPr>
          <w:szCs w:val="24"/>
          <w:highlight w:val="yellow"/>
        </w:rPr>
      </w:pPr>
      <w:r w:rsidRPr="006E5CEC">
        <w:rPr>
          <w:b/>
          <w:szCs w:val="24"/>
        </w:rPr>
        <w:t>Tieto časti treba osobitne vyzdvihnúť, napísať, ako by sa dali vlastné výsledky, návrhy či poznatky autora uplatniť v praxi.</w:t>
      </w:r>
    </w:p>
    <w:p w:rsidR="00E0305E" w:rsidRPr="006E5CEC" w:rsidRDefault="00E0305E" w:rsidP="00E0305E">
      <w:pPr>
        <w:pStyle w:val="NadpisKapitoly"/>
        <w:spacing w:before="0" w:after="0"/>
        <w:rPr>
          <w:rFonts w:ascii="Times New Roman" w:hAnsi="Times New Roman"/>
        </w:rPr>
      </w:pPr>
      <w:bookmarkStart w:id="68" w:name="_Toc347584172"/>
      <w:r w:rsidRPr="006E5CEC">
        <w:rPr>
          <w:rFonts w:ascii="Times New Roman" w:hAnsi="Times New Roman"/>
        </w:rPr>
        <w:lastRenderedPageBreak/>
        <w:t>Záver</w:t>
      </w:r>
      <w:bookmarkEnd w:id="61"/>
      <w:bookmarkEnd w:id="62"/>
      <w:bookmarkEnd w:id="63"/>
      <w:r w:rsidR="002E4FC2" w:rsidRPr="006E5CEC">
        <w:rPr>
          <w:rFonts w:ascii="Times New Roman" w:hAnsi="Times New Roman"/>
        </w:rPr>
        <w:t>y práce</w:t>
      </w:r>
      <w:bookmarkEnd w:id="68"/>
    </w:p>
    <w:p w:rsidR="00E0305E" w:rsidRPr="006E5CEC" w:rsidRDefault="00E0305E" w:rsidP="00E0305E">
      <w:pPr>
        <w:pStyle w:val="NormalnytextDP"/>
        <w:spacing w:before="0"/>
        <w:rPr>
          <w:highlight w:val="yellow"/>
        </w:rPr>
      </w:pPr>
    </w:p>
    <w:p w:rsidR="00FF0AA1" w:rsidRPr="006E5CEC" w:rsidRDefault="00FF0AA1" w:rsidP="00E0305E">
      <w:pPr>
        <w:pStyle w:val="NormalnytextDP"/>
        <w:spacing w:before="0"/>
        <w:rPr>
          <w:szCs w:val="24"/>
        </w:rPr>
      </w:pPr>
      <w:r w:rsidRPr="006E5CEC">
        <w:rPr>
          <w:szCs w:val="24"/>
        </w:rPr>
        <w:t xml:space="preserve">V závere autor </w:t>
      </w:r>
      <w:r w:rsidR="00B45699" w:rsidRPr="006E5CEC">
        <w:rPr>
          <w:szCs w:val="24"/>
        </w:rPr>
        <w:t>stručne zhodnocuje dosiahnuté výsledky a splnenie vytýčených cieľov, zdôrazňuje nové odlišné fakty, ich objektivitu, význam, možnosti uplatnenia v praxi</w:t>
      </w:r>
      <w:r w:rsidRPr="006E5CEC">
        <w:rPr>
          <w:szCs w:val="24"/>
        </w:rPr>
        <w:t>;</w:t>
      </w:r>
      <w:r w:rsidR="00B45699" w:rsidRPr="006E5CEC">
        <w:rPr>
          <w:szCs w:val="24"/>
        </w:rPr>
        <w:t xml:space="preserve"> nemá obsahovať rozbory a štúdie, ktoré patria do diskusie. </w:t>
      </w:r>
    </w:p>
    <w:p w:rsidR="00B45699" w:rsidRPr="006E5CEC" w:rsidRDefault="00B45699" w:rsidP="00E0305E">
      <w:pPr>
        <w:pStyle w:val="NormalnytextDP"/>
        <w:spacing w:before="0"/>
        <w:rPr>
          <w:szCs w:val="24"/>
        </w:rPr>
      </w:pPr>
      <w:r w:rsidRPr="006E5CEC">
        <w:rPr>
          <w:szCs w:val="24"/>
        </w:rPr>
        <w:t xml:space="preserve">Záver </w:t>
      </w:r>
      <w:r w:rsidRPr="006E5CEC">
        <w:rPr>
          <w:b/>
          <w:szCs w:val="24"/>
        </w:rPr>
        <w:t>prezentuje autorov názor na daný problém a jeho riešenie,</w:t>
      </w:r>
      <w:r w:rsidRPr="006E5CEC">
        <w:rPr>
          <w:szCs w:val="24"/>
        </w:rPr>
        <w:t xml:space="preserve"> musí vyzdvihovať prínos jeho návrhov a poukázať na spôsob ich realizácie. Záver by mal načrtnúť ďalšiu perspektívu práce </w:t>
      </w:r>
      <w:r w:rsidR="00FF0AA1" w:rsidRPr="006E5CEC">
        <w:rPr>
          <w:szCs w:val="24"/>
        </w:rPr>
        <w:t>v</w:t>
      </w:r>
      <w:r w:rsidRPr="006E5CEC">
        <w:rPr>
          <w:szCs w:val="24"/>
        </w:rPr>
        <w:t xml:space="preserve"> danej problematike so získanými poznatkami</w:t>
      </w:r>
      <w:r w:rsidR="00FF0AA1" w:rsidRPr="006E5CEC">
        <w:rPr>
          <w:szCs w:val="24"/>
        </w:rPr>
        <w:t>.</w:t>
      </w:r>
    </w:p>
    <w:p w:rsidR="00FF0AA1" w:rsidRPr="006E5CEC" w:rsidRDefault="00FF0AA1" w:rsidP="00E0305E">
      <w:pPr>
        <w:pStyle w:val="NormalnytextDP"/>
        <w:spacing w:before="0"/>
      </w:pPr>
      <w:r w:rsidRPr="006E5CEC">
        <w:rPr>
          <w:highlight w:val="yellow"/>
        </w:rPr>
        <w:t xml:space="preserve">Záver nemá obsahovať nič, čo nie je v texte práce a musí nadväzovať na úvahy a argumenty v texte práce. </w:t>
      </w:r>
    </w:p>
    <w:p w:rsidR="00FF0AA1" w:rsidRPr="006E5CEC" w:rsidRDefault="00FF0AA1" w:rsidP="00E0305E">
      <w:pPr>
        <w:pStyle w:val="NormalnytextDP"/>
        <w:spacing w:before="0"/>
        <w:rPr>
          <w:b/>
        </w:rPr>
      </w:pPr>
      <w:r w:rsidRPr="006E5CEC">
        <w:rPr>
          <w:b/>
        </w:rPr>
        <w:t>Odporúčaný rozsah je jedna až jeden a pol strany</w:t>
      </w:r>
    </w:p>
    <w:p w:rsidR="002E4FC2" w:rsidRPr="006E5CEC" w:rsidRDefault="002E4FC2" w:rsidP="002E4FC2">
      <w:pPr>
        <w:rPr>
          <w:sz w:val="2"/>
        </w:rPr>
      </w:pPr>
      <w:bookmarkStart w:id="69" w:name="_Toc102191193"/>
      <w:bookmarkStart w:id="70" w:name="_Toc224306323"/>
      <w:bookmarkStart w:id="71" w:name="_Toc341899737"/>
    </w:p>
    <w:p w:rsidR="00EC6883" w:rsidRPr="006E5CEC" w:rsidRDefault="00E618CF" w:rsidP="009665BD">
      <w:pPr>
        <w:pStyle w:val="Nadpis1"/>
        <w:rPr>
          <w:bCs/>
          <w:sz w:val="32"/>
        </w:rPr>
      </w:pPr>
      <w:r w:rsidRPr="006E5CEC">
        <w:br w:type="page"/>
      </w:r>
      <w:bookmarkStart w:id="72" w:name="_Toc347584173"/>
      <w:r w:rsidR="00EC6883" w:rsidRPr="006E5CEC">
        <w:rPr>
          <w:bCs/>
          <w:sz w:val="32"/>
        </w:rPr>
        <w:lastRenderedPageBreak/>
        <w:t>Zhrnutie</w:t>
      </w:r>
      <w:bookmarkEnd w:id="72"/>
    </w:p>
    <w:p w:rsidR="00EC6883" w:rsidRPr="006E5CEC" w:rsidRDefault="00EC6883" w:rsidP="00A663E0">
      <w:pPr>
        <w:spacing w:line="360" w:lineRule="auto"/>
        <w:ind w:firstLine="510"/>
        <w:rPr>
          <w:highlight w:val="yellow"/>
        </w:rPr>
      </w:pPr>
    </w:p>
    <w:p w:rsidR="00EC6883" w:rsidRPr="006E5CEC" w:rsidRDefault="00EC6883" w:rsidP="00A663E0">
      <w:pPr>
        <w:spacing w:line="360" w:lineRule="auto"/>
        <w:ind w:firstLine="510"/>
      </w:pPr>
      <w:r w:rsidRPr="006E5CEC">
        <w:t>V tejto časti stručne ale jasne a presne autor popíše cieľ práce, metodiku a urobí súhrn najdôležitejších zistení, výsledkov svojej práce. Odporúčaný rozsah je cca 10 riadkov, je to vlastne komentovaný obsah práce. Je veľmi dôležitou časťou, pretože čitateľ po prečítaní bude vedieť o čom práca je a čo autor zistil.</w:t>
      </w:r>
    </w:p>
    <w:p w:rsidR="00EC6883" w:rsidRPr="006E5CEC" w:rsidRDefault="00EC6883" w:rsidP="00A663E0">
      <w:pPr>
        <w:spacing w:line="360" w:lineRule="auto"/>
        <w:ind w:firstLine="510"/>
      </w:pPr>
    </w:p>
    <w:p w:rsidR="00EC6883" w:rsidRPr="006E5CEC" w:rsidRDefault="00EC6883" w:rsidP="00EC6883">
      <w:pPr>
        <w:pStyle w:val="Nadpis1"/>
        <w:spacing w:line="360" w:lineRule="auto"/>
        <w:rPr>
          <w:b w:val="0"/>
        </w:rPr>
      </w:pPr>
    </w:p>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EC6883" w:rsidRPr="006E5CEC" w:rsidRDefault="00EC6883" w:rsidP="00EC6883"/>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654289" w:rsidRPr="006E5CEC" w:rsidRDefault="00654289" w:rsidP="00EC6883">
      <w:pPr>
        <w:pStyle w:val="Nadpis1"/>
      </w:pPr>
    </w:p>
    <w:p w:rsidR="00E618CF" w:rsidRPr="006E5CEC" w:rsidRDefault="00EC6883" w:rsidP="00EC6883">
      <w:pPr>
        <w:pStyle w:val="Nadpis1"/>
        <w:rPr>
          <w:bCs/>
          <w:sz w:val="32"/>
        </w:rPr>
      </w:pPr>
      <w:r w:rsidRPr="006E5CEC">
        <w:br w:type="page"/>
      </w:r>
      <w:bookmarkStart w:id="73" w:name="_Toc347584174"/>
      <w:r w:rsidR="00E618CF" w:rsidRPr="006E5CEC">
        <w:rPr>
          <w:bCs/>
          <w:sz w:val="32"/>
        </w:rPr>
        <w:lastRenderedPageBreak/>
        <w:t>Resumé</w:t>
      </w:r>
      <w:bookmarkEnd w:id="73"/>
    </w:p>
    <w:p w:rsidR="00E618CF" w:rsidRPr="006E5CEC" w:rsidRDefault="00E618CF" w:rsidP="00EC6883">
      <w:pPr>
        <w:pStyle w:val="NormalnytextDP"/>
        <w:spacing w:before="0"/>
        <w:rPr>
          <w:highlight w:val="yellow"/>
        </w:rPr>
      </w:pPr>
    </w:p>
    <w:p w:rsidR="00E618CF" w:rsidRPr="006E5CEC" w:rsidRDefault="00E618CF" w:rsidP="00E618CF">
      <w:pPr>
        <w:spacing w:line="360" w:lineRule="auto"/>
        <w:ind w:firstLine="510"/>
        <w:jc w:val="both"/>
      </w:pPr>
      <w:r w:rsidRPr="006E5CEC">
        <w:rPr>
          <w:highlight w:val="yellow"/>
        </w:rPr>
        <w:t>Je to zhrnutie v anglickom jazyku</w:t>
      </w:r>
      <w:r w:rsidRPr="006E5CEC">
        <w:t>. Autor v ňom popíše cieľ práce, metodiku a urobí súhrn zistení a výsledkov vlastnej práce. Odporúčaný rozsah je 10 – 15 riadkov.</w:t>
      </w:r>
    </w:p>
    <w:p w:rsidR="00FD045E" w:rsidRPr="006E5CEC" w:rsidRDefault="0056600A" w:rsidP="00E618CF">
      <w:pPr>
        <w:spacing w:line="360" w:lineRule="auto"/>
        <w:ind w:firstLine="510"/>
        <w:jc w:val="both"/>
      </w:pPr>
      <w:r w:rsidRPr="006E5CEC">
        <w:t>Jeho text môžete použiť v elektronickej prihláške v sekcii Zhrnutie práce v anglickom jazyku.</w:t>
      </w:r>
    </w:p>
    <w:p w:rsidR="00E618CF" w:rsidRPr="006E5CEC" w:rsidRDefault="00E618CF" w:rsidP="00504DB7">
      <w:pPr>
        <w:pStyle w:val="AnalytickyList"/>
        <w:jc w:val="both"/>
        <w:rPr>
          <w:bCs/>
        </w:rPr>
      </w:pPr>
    </w:p>
    <w:p w:rsidR="00E618CF" w:rsidRPr="006E5CEC" w:rsidRDefault="00E618CF" w:rsidP="00504DB7">
      <w:pPr>
        <w:spacing w:line="360" w:lineRule="auto"/>
        <w:rPr>
          <w:b/>
          <w:bCs/>
        </w:rPr>
      </w:pPr>
      <w:r w:rsidRPr="006E5CEC">
        <w:rPr>
          <w:b/>
          <w:bCs/>
          <w:highlight w:val="yellow"/>
        </w:rPr>
        <w:t xml:space="preserve">Tieto časti poznáte aj pod pojmami Abstrakt (v slovenskom jazyku) a </w:t>
      </w:r>
      <w:r w:rsidRPr="006E5CEC">
        <w:rPr>
          <w:b/>
          <w:bCs/>
          <w:highlight w:val="yellow"/>
          <w:lang w:val="en-US"/>
        </w:rPr>
        <w:t>Abstract</w:t>
      </w:r>
      <w:r w:rsidRPr="006E5CEC">
        <w:rPr>
          <w:b/>
          <w:bCs/>
          <w:highlight w:val="yellow"/>
        </w:rPr>
        <w:t xml:space="preserve"> (v anglickom jazyku)</w:t>
      </w:r>
    </w:p>
    <w:p w:rsidR="00E0305E" w:rsidRPr="006E5CEC" w:rsidRDefault="00504DB7" w:rsidP="00504DB7">
      <w:pPr>
        <w:pStyle w:val="Nadpis1"/>
        <w:spacing w:line="360" w:lineRule="auto"/>
        <w:rPr>
          <w:sz w:val="32"/>
          <w:szCs w:val="32"/>
        </w:rPr>
      </w:pPr>
      <w:r w:rsidRPr="006E5CEC">
        <w:br w:type="page"/>
      </w:r>
      <w:bookmarkStart w:id="74" w:name="_Toc347584175"/>
      <w:r w:rsidR="00E0305E" w:rsidRPr="006E5CEC">
        <w:rPr>
          <w:sz w:val="32"/>
          <w:szCs w:val="32"/>
        </w:rPr>
        <w:lastRenderedPageBreak/>
        <w:t>Zoznam použitej literatúry</w:t>
      </w:r>
      <w:bookmarkEnd w:id="69"/>
      <w:bookmarkEnd w:id="70"/>
      <w:bookmarkEnd w:id="71"/>
      <w:bookmarkEnd w:id="74"/>
    </w:p>
    <w:p w:rsidR="00E0305E" w:rsidRPr="006E5CEC" w:rsidRDefault="00E0305E" w:rsidP="00504DB7">
      <w:pPr>
        <w:pStyle w:val="NormalnytextDP"/>
        <w:spacing w:before="0"/>
        <w:rPr>
          <w:highlight w:val="yellow"/>
        </w:rPr>
      </w:pPr>
    </w:p>
    <w:p w:rsidR="00D003FF" w:rsidRPr="006E5CEC" w:rsidRDefault="00D003FF" w:rsidP="00D003FF">
      <w:pPr>
        <w:pStyle w:val="NormalnytextDP"/>
        <w:spacing w:before="0"/>
        <w:rPr>
          <w:szCs w:val="24"/>
        </w:rPr>
      </w:pPr>
      <w:r w:rsidRPr="006E5CEC">
        <w:rPr>
          <w:szCs w:val="24"/>
          <w:highlight w:val="yellow"/>
        </w:rPr>
        <w:t>Ide o zoznam použitej, nie naštudovanej literatúry</w:t>
      </w:r>
      <w:r w:rsidRPr="006E5CEC">
        <w:rPr>
          <w:szCs w:val="24"/>
        </w:rPr>
        <w:t xml:space="preserve">. Pomocou neho sa má čitateľ práce dostať k pôvodným prameňom, ktoré boli citované v práci, a nie dozvedieť sa o autorovom teoretickom rozhľade. </w:t>
      </w:r>
      <w:r w:rsidRPr="006E5CEC">
        <w:rPr>
          <w:b/>
          <w:szCs w:val="24"/>
        </w:rPr>
        <w:t>V zozname použitej literatúry sa teda uvádza iba literatúra citovaná v texte</w:t>
      </w:r>
      <w:r w:rsidRPr="006E5CEC">
        <w:rPr>
          <w:szCs w:val="24"/>
        </w:rPr>
        <w:t xml:space="preserve">. </w:t>
      </w:r>
      <w:r w:rsidRPr="006E5CEC">
        <w:rPr>
          <w:b/>
          <w:szCs w:val="24"/>
        </w:rPr>
        <w:t>Zoznam musí byť v abecednom poradí</w:t>
      </w:r>
      <w:r w:rsidRPr="006E5CEC">
        <w:rPr>
          <w:szCs w:val="24"/>
        </w:rPr>
        <w:t xml:space="preserve">. </w:t>
      </w:r>
      <w:r w:rsidRPr="006E5CEC">
        <w:rPr>
          <w:szCs w:val="24"/>
          <w:highlight w:val="yellow"/>
        </w:rPr>
        <w:t xml:space="preserve">Obsahuje bibliografické odkazy, </w:t>
      </w:r>
      <w:proofErr w:type="spellStart"/>
      <w:r w:rsidRPr="006E5CEC">
        <w:rPr>
          <w:szCs w:val="24"/>
          <w:highlight w:val="yellow"/>
        </w:rPr>
        <w:t>t.j</w:t>
      </w:r>
      <w:proofErr w:type="spellEnd"/>
      <w:r w:rsidRPr="006E5CEC">
        <w:rPr>
          <w:szCs w:val="24"/>
          <w:highlight w:val="yellow"/>
        </w:rPr>
        <w:t>. informácie o dokumentoch, ktoré sa skutočne použili pri písaní práce (aj pramene pod obrázkami a tabuľkami)</w:t>
      </w:r>
    </w:p>
    <w:p w:rsidR="00E0305E" w:rsidRPr="006E5CEC" w:rsidRDefault="00E0305E" w:rsidP="00E0305E">
      <w:pPr>
        <w:pStyle w:val="NormalnytextDP"/>
        <w:spacing w:before="0"/>
      </w:pPr>
      <w:r w:rsidRPr="006E5CEC">
        <w:t xml:space="preserve">Pre tvorbu zoznamov použitej literatúry platia štandardy. Cieľom je, aby zo zoznamu použitej literatúry bolo možné jasne identifikovať použitý zdroj a aby ho bolo možné bez ťažkostí opäť vyhľadať. </w:t>
      </w:r>
    </w:p>
    <w:p w:rsidR="00E0305E" w:rsidRPr="006E5CEC" w:rsidRDefault="00E0305E" w:rsidP="00E0305E">
      <w:pPr>
        <w:pStyle w:val="NormalnytextDP"/>
        <w:spacing w:before="0"/>
        <w:rPr>
          <w:highlight w:val="yellow"/>
        </w:rPr>
      </w:pPr>
      <w:r w:rsidRPr="006E5CEC">
        <w:rPr>
          <w:highlight w:val="yellow"/>
        </w:rPr>
        <w:t xml:space="preserve">Hlavným zdrojom údajov pre tvorbu bibl. odkazov je </w:t>
      </w:r>
      <w:r w:rsidRPr="006E5CEC">
        <w:rPr>
          <w:b/>
          <w:bCs/>
          <w:highlight w:val="yellow"/>
        </w:rPr>
        <w:t>titulný list</w:t>
      </w:r>
      <w:r w:rsidRPr="006E5CEC">
        <w:rPr>
          <w:highlight w:val="yellow"/>
        </w:rPr>
        <w:t xml:space="preserve"> (tzn. prvý list v knihe, kde sú uvedené údaje o názve</w:t>
      </w:r>
      <w:r w:rsidR="00D003FF" w:rsidRPr="006E5CEC">
        <w:rPr>
          <w:highlight w:val="yellow"/>
        </w:rPr>
        <w:t>,</w:t>
      </w:r>
      <w:r w:rsidRPr="006E5CEC">
        <w:rPr>
          <w:highlight w:val="yellow"/>
        </w:rPr>
        <w:t xml:space="preserve"> autorovi atď.), príp. jeho rub. Odkazy sa môžu týkať knižných, časopiseckých a iných zdrojov informácií (zborníky z konferencií, patentové dokumenty, normy, odporúčania, kvalifikačné práce, osobná korešpondencia a rukopisy, odkazy cez </w:t>
      </w:r>
      <w:proofErr w:type="spellStart"/>
      <w:r w:rsidRPr="006E5CEC">
        <w:rPr>
          <w:highlight w:val="yellow"/>
        </w:rPr>
        <w:t>sprostredkujúci</w:t>
      </w:r>
      <w:proofErr w:type="spellEnd"/>
      <w:r w:rsidRPr="006E5CEC">
        <w:rPr>
          <w:highlight w:val="yellow"/>
        </w:rPr>
        <w:t xml:space="preserve"> zdroj, elektronické publikácie), ktoré boli v práci použité. </w:t>
      </w:r>
    </w:p>
    <w:p w:rsidR="00E0305E" w:rsidRPr="006E5CEC" w:rsidRDefault="00E0305E" w:rsidP="00E0305E">
      <w:pPr>
        <w:pStyle w:val="NormalnytextDP"/>
        <w:spacing w:before="0"/>
        <w:rPr>
          <w:highlight w:val="yellow"/>
        </w:rPr>
      </w:pPr>
      <w:r w:rsidRPr="006E5CEC">
        <w:rPr>
          <w:b/>
          <w:bCs/>
          <w:highlight w:val="yellow"/>
        </w:rPr>
        <w:t>Technika citovania</w:t>
      </w:r>
      <w:r w:rsidRPr="006E5CEC">
        <w:rPr>
          <w:highlight w:val="yellow"/>
        </w:rPr>
        <w:t xml:space="preserve"> určuje spôsob, akým označujeme citácie v dokumente, pričom podľa normy (pozri STN ISO 690 </w:t>
      </w:r>
      <w:r w:rsidRPr="006E5CEC">
        <w:fldChar w:fldCharType="begin"/>
      </w:r>
      <w:r w:rsidRPr="006E5CEC">
        <w:instrText xml:space="preserve"> REF _Ref102187123 \r \h  \* MERGEFORMAT </w:instrText>
      </w:r>
      <w:r w:rsidRPr="006E5CEC">
        <w:fldChar w:fldCharType="separate"/>
      </w:r>
      <w:r w:rsidR="005F66C7" w:rsidRPr="006E5CEC">
        <w:t>[3]</w:t>
      </w:r>
      <w:r w:rsidRPr="006E5CEC">
        <w:fldChar w:fldCharType="end"/>
      </w:r>
      <w:r w:rsidRPr="006E5CEC">
        <w:rPr>
          <w:highlight w:val="yellow"/>
        </w:rPr>
        <w:t>) existuje viacero spôsobov citovania:</w:t>
      </w:r>
    </w:p>
    <w:p w:rsidR="00E0305E" w:rsidRPr="006E5CEC" w:rsidRDefault="00E0305E" w:rsidP="00E0305E">
      <w:pPr>
        <w:pStyle w:val="NormalnytextDP"/>
        <w:numPr>
          <w:ilvl w:val="0"/>
          <w:numId w:val="12"/>
        </w:numPr>
        <w:spacing w:before="0"/>
        <w:rPr>
          <w:highlight w:val="yellow"/>
        </w:rPr>
      </w:pPr>
      <w:r w:rsidRPr="006E5CEC">
        <w:rPr>
          <w:highlight w:val="red"/>
        </w:rPr>
        <w:t xml:space="preserve">metóda číselných citácií </w:t>
      </w:r>
      <w:r w:rsidRPr="006E5CEC">
        <w:rPr>
          <w:highlight w:val="yellow"/>
        </w:rPr>
        <w:t>(citácie umiestňujeme v práci podľa odkazových čísel (číslo zo Zoznamu použitej literatúry), ktoré zodpovedajú poradiu citácií v texte),</w:t>
      </w:r>
    </w:p>
    <w:p w:rsidR="00E0305E" w:rsidRPr="006E5CEC" w:rsidRDefault="00E0305E" w:rsidP="00E0305E">
      <w:pPr>
        <w:pStyle w:val="NormalnytextDP"/>
        <w:numPr>
          <w:ilvl w:val="0"/>
          <w:numId w:val="12"/>
        </w:numPr>
        <w:spacing w:before="0"/>
        <w:rPr>
          <w:highlight w:val="yellow"/>
        </w:rPr>
      </w:pPr>
      <w:r w:rsidRPr="006E5CEC">
        <w:rPr>
          <w:highlight w:val="red"/>
        </w:rPr>
        <w:t>metóda prvého údaja a dátumu</w:t>
      </w:r>
      <w:r w:rsidRPr="006E5CEC">
        <w:rPr>
          <w:highlight w:val="yellow"/>
        </w:rPr>
        <w:t>. (citácie umiestňujeme v práci abecedne podľa prvého údaja (meno autora + rok vydania)).</w:t>
      </w:r>
    </w:p>
    <w:p w:rsidR="00E0305E" w:rsidRPr="006E5CEC" w:rsidRDefault="00E0305E" w:rsidP="00E0305E">
      <w:pPr>
        <w:pStyle w:val="NormalnytextDP"/>
        <w:spacing w:before="0"/>
      </w:pPr>
      <w:r w:rsidRPr="006E5CEC">
        <w:t xml:space="preserve">Pri metóde </w:t>
      </w:r>
      <w:r w:rsidRPr="006E5CEC">
        <w:rPr>
          <w:b/>
          <w:bCs/>
        </w:rPr>
        <w:t>číselných citácií</w:t>
      </w:r>
      <w:r w:rsidRPr="006E5CEC">
        <w:t xml:space="preserve"> sa v zozname bibliografických odkazov každé citované dielo uvádza v tom poradí, v akom bolo uvedené a číslované v texte. Číslované odkazy v texte sú uvedené v </w:t>
      </w:r>
      <w:r w:rsidR="00D003FF" w:rsidRPr="006E5CEC">
        <w:t xml:space="preserve">hranatých </w:t>
      </w:r>
      <w:r w:rsidRPr="006E5CEC">
        <w:t xml:space="preserve">zátvorkách a odkazujú na dokumenty v takom poradí, v akom sa citujú po prvýkrát. Nasledujúce citácie dostávajú také isté číslo, ako má prvá </w:t>
      </w:r>
      <w:r w:rsidR="00D003FF" w:rsidRPr="006E5CEC">
        <w:t>citácia</w:t>
      </w:r>
      <w:r w:rsidRPr="006E5CEC">
        <w:t xml:space="preserve">. Ak sa citujú osobitné časti dokumentu, môžu sa za číslom citácie uviesť čísla strán. Metóda číselných citácií je podrobne popísaná v norme STN ISO 690 </w:t>
      </w:r>
      <w:r w:rsidRPr="006E5CEC">
        <w:rPr>
          <w:highlight w:val="yellow"/>
        </w:rPr>
        <w:t>(pozri</w:t>
      </w:r>
      <w:r w:rsidRPr="006E5CEC">
        <w:t xml:space="preserve"> </w:t>
      </w:r>
      <w:r w:rsidRPr="006E5CEC">
        <w:fldChar w:fldCharType="begin"/>
      </w:r>
      <w:r w:rsidRPr="006E5CEC">
        <w:instrText xml:space="preserve"> REF _Ref101071075 \r \h  \* MERGEFORMAT </w:instrText>
      </w:r>
      <w:r w:rsidRPr="006E5CEC">
        <w:fldChar w:fldCharType="separate"/>
      </w:r>
      <w:r w:rsidR="005F66C7" w:rsidRPr="006E5CEC">
        <w:t>[3]</w:t>
      </w:r>
      <w:r w:rsidRPr="006E5CEC">
        <w:fldChar w:fldCharType="end"/>
      </w:r>
      <w:r w:rsidRPr="006E5CEC">
        <w:t>).</w:t>
      </w:r>
    </w:p>
    <w:p w:rsidR="007332B6" w:rsidRPr="006E5CEC" w:rsidRDefault="007332B6" w:rsidP="00E0305E">
      <w:pPr>
        <w:pStyle w:val="NormalnytextDP"/>
        <w:spacing w:before="0"/>
        <w:rPr>
          <w:lang w:val="pl-PL"/>
        </w:rPr>
      </w:pPr>
      <w:r w:rsidRPr="006E5CEC">
        <w:t xml:space="preserve">Tento pojem zaviedol </w:t>
      </w:r>
      <w:proofErr w:type="spellStart"/>
      <w:r w:rsidRPr="006E5CEC">
        <w:t>Mihalík</w:t>
      </w:r>
      <w:proofErr w:type="spellEnd"/>
      <w:r w:rsidRPr="006E5CEC">
        <w:t xml:space="preserve"> </w:t>
      </w:r>
      <w:r w:rsidRPr="006E5CEC">
        <w:rPr>
          <w:lang w:val="pl-PL"/>
        </w:rPr>
        <w:t>[1] pri …</w:t>
      </w:r>
    </w:p>
    <w:p w:rsidR="00193938" w:rsidRPr="006E5CEC" w:rsidRDefault="00193938" w:rsidP="00E0305E">
      <w:pPr>
        <w:pStyle w:val="NormalnytextDP"/>
        <w:spacing w:before="0"/>
        <w:rPr>
          <w:b/>
          <w:bCs/>
          <w:highlight w:val="yellow"/>
        </w:rPr>
      </w:pPr>
    </w:p>
    <w:p w:rsidR="00E0305E" w:rsidRPr="006E5CEC" w:rsidRDefault="00E0305E" w:rsidP="00E0305E">
      <w:pPr>
        <w:pStyle w:val="NormalnytextDP"/>
        <w:spacing w:before="0"/>
        <w:rPr>
          <w:b/>
          <w:bCs/>
        </w:rPr>
      </w:pPr>
      <w:r w:rsidRPr="006E5CEC">
        <w:rPr>
          <w:b/>
          <w:bCs/>
          <w:highlight w:val="yellow"/>
        </w:rPr>
        <w:t>Príklad zoznamu použitej literatúry</w:t>
      </w:r>
      <w:r w:rsidR="00D003FF" w:rsidRPr="006E5CEC">
        <w:rPr>
          <w:b/>
          <w:bCs/>
          <w:highlight w:val="yellow"/>
        </w:rPr>
        <w:t xml:space="preserve"> </w:t>
      </w:r>
      <w:r w:rsidR="00D003FF" w:rsidRPr="006E5CEC">
        <w:rPr>
          <w:b/>
          <w:bCs/>
          <w:highlight w:val="red"/>
        </w:rPr>
        <w:t>s využitím číselnej citácie</w:t>
      </w:r>
      <w:r w:rsidRPr="006E5CEC">
        <w:rPr>
          <w:b/>
          <w:bCs/>
          <w:highlight w:val="red"/>
        </w:rPr>
        <w:t xml:space="preserve"> </w:t>
      </w:r>
      <w:r w:rsidRPr="006E5CEC">
        <w:rPr>
          <w:b/>
          <w:bCs/>
          <w:highlight w:val="yellow"/>
        </w:rPr>
        <w:t>je uvedený na nasledujúcej strane</w:t>
      </w:r>
      <w:r w:rsidR="00D003FF" w:rsidRPr="006E5CEC">
        <w:rPr>
          <w:b/>
          <w:bCs/>
        </w:rPr>
        <w:t>:</w:t>
      </w:r>
    </w:p>
    <w:p w:rsidR="005C4809" w:rsidRPr="006E5CEC" w:rsidRDefault="005C4809" w:rsidP="005C4809">
      <w:pPr>
        <w:pStyle w:val="ZoznamLiteratury"/>
        <w:numPr>
          <w:ilvl w:val="0"/>
          <w:numId w:val="14"/>
        </w:numPr>
      </w:pPr>
      <w:r w:rsidRPr="006E5CEC">
        <w:lastRenderedPageBreak/>
        <w:t xml:space="preserve">MIHALÍK, </w:t>
      </w:r>
      <w:r w:rsidR="00455628" w:rsidRPr="006E5CEC">
        <w:t>J.</w:t>
      </w:r>
      <w:r w:rsidRPr="006E5CEC">
        <w:t xml:space="preserve"> – ZAVACKÝ, </w:t>
      </w:r>
      <w:r w:rsidR="00455628" w:rsidRPr="006E5CEC">
        <w:t>J.</w:t>
      </w:r>
      <w:r w:rsidRPr="006E5CEC">
        <w:t xml:space="preserve"> – GLADIŠOVÁ, </w:t>
      </w:r>
      <w:r w:rsidR="00455628" w:rsidRPr="006E5CEC">
        <w:t>I.</w:t>
      </w:r>
      <w:r w:rsidRPr="006E5CEC">
        <w:t>: Signály a sústavy : Návody na cvičenia. Košice : TU-FEI, 2004. 241 s. ISBN 80-8073-138-1</w:t>
      </w:r>
    </w:p>
    <w:p w:rsidR="005C4809" w:rsidRPr="006E5CEC" w:rsidRDefault="005C4809" w:rsidP="005C4809">
      <w:pPr>
        <w:pStyle w:val="ZoznamLiteratury"/>
      </w:pPr>
      <w:r w:rsidRPr="006E5CEC">
        <w:t xml:space="preserve">CIMBALA, </w:t>
      </w:r>
      <w:r w:rsidR="00455628" w:rsidRPr="006E5CEC">
        <w:t>R.</w:t>
      </w:r>
      <w:r w:rsidRPr="006E5CEC">
        <w:t xml:space="preserve"> - BALOGH, </w:t>
      </w:r>
      <w:r w:rsidR="00455628" w:rsidRPr="006E5CEC">
        <w:t>J.</w:t>
      </w:r>
      <w:r w:rsidRPr="006E5CEC">
        <w:t xml:space="preserve"> - DŽMURA, </w:t>
      </w:r>
      <w:r w:rsidR="00455628" w:rsidRPr="006E5CEC">
        <w:t>J.</w:t>
      </w:r>
      <w:r w:rsidRPr="006E5CEC">
        <w:t>: Diagnostika výkonových transformátorov s využitím prvkov umelej inteligencie 1. In: Elektrotechnický magazín ETM. roč. 14, č. 1 (2004), s. 8-9.</w:t>
      </w:r>
    </w:p>
    <w:p w:rsidR="005C4809" w:rsidRPr="006E5CEC" w:rsidRDefault="005C4809" w:rsidP="005C4809">
      <w:pPr>
        <w:pStyle w:val="ZoznamLiteratury"/>
      </w:pPr>
      <w:bookmarkStart w:id="75" w:name="_Ref101071075"/>
      <w:bookmarkStart w:id="76" w:name="_Ref102187123"/>
      <w:r w:rsidRPr="006E5CEC">
        <w:t>STN ISO 690:1998 : Dokumentácia - Bibliografické odkazy - Obsah, forma a štruktúra</w:t>
      </w:r>
      <w:bookmarkEnd w:id="75"/>
      <w:r w:rsidRPr="006E5CEC">
        <w:t>.</w:t>
      </w:r>
      <w:bookmarkEnd w:id="76"/>
    </w:p>
    <w:p w:rsidR="005C4809" w:rsidRPr="006E5CEC" w:rsidRDefault="005C4809" w:rsidP="005C4809">
      <w:pPr>
        <w:pStyle w:val="ZoznamLiteratury"/>
      </w:pPr>
      <w:r w:rsidRPr="006E5CEC">
        <w:t xml:space="preserve">Zákon č. 183/2000 </w:t>
      </w:r>
      <w:proofErr w:type="spellStart"/>
      <w:r w:rsidRPr="006E5CEC">
        <w:t>Z.z</w:t>
      </w:r>
      <w:proofErr w:type="spellEnd"/>
      <w:r w:rsidRPr="006E5CEC">
        <w:t xml:space="preserve">. o knižniciach, o doplnení zákona Slovenskej národnej rady č. 27/1987 Zb. o štátnej pamiatkovej starostlivosti a o zmene a doplnení zákona č. 68/1997 </w:t>
      </w:r>
      <w:proofErr w:type="spellStart"/>
      <w:r w:rsidRPr="006E5CEC">
        <w:t>Z.z</w:t>
      </w:r>
      <w:proofErr w:type="spellEnd"/>
      <w:r w:rsidRPr="006E5CEC">
        <w:t>. o Matici slovenskej.</w:t>
      </w:r>
    </w:p>
    <w:p w:rsidR="00E0305E" w:rsidRPr="006E5CEC" w:rsidRDefault="00E0305E" w:rsidP="00E0305E">
      <w:pPr>
        <w:spacing w:line="360" w:lineRule="auto"/>
      </w:pPr>
    </w:p>
    <w:p w:rsidR="007332B6" w:rsidRPr="006E5CEC" w:rsidRDefault="007332B6" w:rsidP="00E0305E">
      <w:pPr>
        <w:spacing w:line="360" w:lineRule="auto"/>
      </w:pPr>
    </w:p>
    <w:p w:rsidR="007332B6" w:rsidRPr="006E5CEC" w:rsidRDefault="007332B6" w:rsidP="007332B6">
      <w:pPr>
        <w:autoSpaceDE w:val="0"/>
        <w:autoSpaceDN w:val="0"/>
        <w:adjustRightInd w:val="0"/>
        <w:spacing w:line="360" w:lineRule="auto"/>
        <w:jc w:val="both"/>
      </w:pPr>
      <w:proofErr w:type="spellStart"/>
      <w:r w:rsidRPr="006E5CEC">
        <w:t>Neurolingvistické</w:t>
      </w:r>
      <w:proofErr w:type="spellEnd"/>
      <w:r w:rsidRPr="006E5CEC">
        <w:t xml:space="preserve"> programovanie (NLP, J. </w:t>
      </w:r>
      <w:proofErr w:type="spellStart"/>
      <w:r w:rsidRPr="006E5CEC">
        <w:t>O´Connor</w:t>
      </w:r>
      <w:proofErr w:type="spellEnd"/>
      <w:r w:rsidRPr="006E5CEC">
        <w:t xml:space="preserve">, </w:t>
      </w:r>
      <w:proofErr w:type="spellStart"/>
      <w:r w:rsidRPr="006E5CEC">
        <w:t>J.Seymour</w:t>
      </w:r>
      <w:proofErr w:type="spellEnd"/>
      <w:r w:rsidRPr="006E5CEC">
        <w:t xml:space="preserve"> 1990) je spôsob, ktorým je možné zlepšiť ...</w:t>
      </w:r>
    </w:p>
    <w:p w:rsidR="007332B6" w:rsidRPr="006E5CEC" w:rsidRDefault="007332B6" w:rsidP="007332B6">
      <w:pPr>
        <w:autoSpaceDE w:val="0"/>
        <w:autoSpaceDN w:val="0"/>
        <w:adjustRightInd w:val="0"/>
        <w:spacing w:line="360" w:lineRule="auto"/>
        <w:jc w:val="both"/>
      </w:pPr>
      <w:r w:rsidRPr="006E5CEC">
        <w:t xml:space="preserve">Podľa </w:t>
      </w:r>
      <w:proofErr w:type="spellStart"/>
      <w:r w:rsidRPr="006E5CEC">
        <w:t>Burana</w:t>
      </w:r>
      <w:proofErr w:type="spellEnd"/>
      <w:r w:rsidRPr="006E5CEC">
        <w:t xml:space="preserve"> </w:t>
      </w:r>
      <w:r w:rsidRPr="006E5CEC">
        <w:rPr>
          <w:lang w:val="en-US"/>
        </w:rPr>
        <w:t xml:space="preserve">(2003) je </w:t>
      </w:r>
      <w:proofErr w:type="spellStart"/>
      <w:r w:rsidRPr="006E5CEC">
        <w:rPr>
          <w:lang w:val="en-US"/>
        </w:rPr>
        <w:t>pri</w:t>
      </w:r>
      <w:proofErr w:type="spellEnd"/>
      <w:r w:rsidRPr="006E5CEC">
        <w:rPr>
          <w:lang w:val="en-US"/>
        </w:rPr>
        <w:t xml:space="preserve"> </w:t>
      </w:r>
      <w:proofErr w:type="spellStart"/>
      <w:r w:rsidRPr="006E5CEC">
        <w:rPr>
          <w:lang w:val="en-US"/>
        </w:rPr>
        <w:t>zdrojoch</w:t>
      </w:r>
      <w:proofErr w:type="spellEnd"/>
      <w:r w:rsidRPr="006E5CEC">
        <w:rPr>
          <w:lang w:val="en-US"/>
        </w:rPr>
        <w:t xml:space="preserve"> </w:t>
      </w:r>
      <w:proofErr w:type="spellStart"/>
      <w:r w:rsidRPr="006E5CEC">
        <w:rPr>
          <w:lang w:val="en-US"/>
        </w:rPr>
        <w:t>možné</w:t>
      </w:r>
      <w:proofErr w:type="spellEnd"/>
      <w:r w:rsidRPr="006E5CEC">
        <w:rPr>
          <w:lang w:val="en-US"/>
        </w:rPr>
        <w:t xml:space="preserve"> ….</w:t>
      </w:r>
    </w:p>
    <w:p w:rsidR="00193938" w:rsidRPr="006E5CEC" w:rsidRDefault="00193938" w:rsidP="00193938">
      <w:pPr>
        <w:pStyle w:val="NormalnytextDP"/>
        <w:spacing w:before="0"/>
        <w:rPr>
          <w:b/>
          <w:bCs/>
        </w:rPr>
      </w:pPr>
      <w:r w:rsidRPr="006E5CEC">
        <w:rPr>
          <w:b/>
          <w:bCs/>
          <w:highlight w:val="yellow"/>
        </w:rPr>
        <w:t xml:space="preserve">Príklad zoznamu použitej literatúry </w:t>
      </w:r>
      <w:r w:rsidRPr="006E5CEC">
        <w:rPr>
          <w:b/>
          <w:bCs/>
          <w:highlight w:val="red"/>
        </w:rPr>
        <w:t xml:space="preserve">s využitím metódy prvého údaja a dátumu </w:t>
      </w:r>
      <w:r w:rsidRPr="006E5CEC">
        <w:rPr>
          <w:b/>
          <w:bCs/>
          <w:highlight w:val="yellow"/>
        </w:rPr>
        <w:t>je uvedený na nasledujúcej strane</w:t>
      </w:r>
      <w:r w:rsidRPr="006E5CEC">
        <w:rPr>
          <w:b/>
          <w:bCs/>
        </w:rPr>
        <w:t>:</w:t>
      </w:r>
    </w:p>
    <w:p w:rsidR="00193938" w:rsidRPr="006E5CEC" w:rsidRDefault="00193938" w:rsidP="007332B6">
      <w:pPr>
        <w:pStyle w:val="ZoznamLiteratury"/>
        <w:numPr>
          <w:ilvl w:val="0"/>
          <w:numId w:val="0"/>
        </w:numPr>
        <w:spacing w:before="0" w:line="360" w:lineRule="auto"/>
      </w:pPr>
      <w:r w:rsidRPr="006E5CEC">
        <w:t xml:space="preserve">BURAN, </w:t>
      </w:r>
      <w:r w:rsidR="00455628" w:rsidRPr="006E5CEC">
        <w:t>D</w:t>
      </w:r>
      <w:r w:rsidRPr="006E5CEC">
        <w:t>. 2003. Environmentálne informačné zdroje a služby v strednej a východnej Európe [elektronická pošta]. Správa pre: Mária MALÁ. 2002-11-15 [cit. 2003-01-05]. Osobná komunikácia.</w:t>
      </w:r>
    </w:p>
    <w:p w:rsidR="00193938" w:rsidRPr="006E5CEC" w:rsidRDefault="00193938" w:rsidP="007332B6">
      <w:pPr>
        <w:pStyle w:val="ZoznamLiteratury"/>
        <w:numPr>
          <w:ilvl w:val="0"/>
          <w:numId w:val="0"/>
        </w:numPr>
        <w:spacing w:before="0" w:line="360" w:lineRule="auto"/>
      </w:pPr>
      <w:r w:rsidRPr="006E5CEC">
        <w:t xml:space="preserve">LAGOZE, C. a kol. </w:t>
      </w:r>
      <w:proofErr w:type="spellStart"/>
      <w:r w:rsidRPr="006E5CEC">
        <w:t>The</w:t>
      </w:r>
      <w:proofErr w:type="spellEnd"/>
      <w:r w:rsidRPr="006E5CEC">
        <w:t xml:space="preserve"> </w:t>
      </w:r>
      <w:proofErr w:type="spellStart"/>
      <w:r w:rsidRPr="006E5CEC">
        <w:t>Open</w:t>
      </w:r>
      <w:proofErr w:type="spellEnd"/>
      <w:r w:rsidRPr="006E5CEC">
        <w:t xml:space="preserve"> </w:t>
      </w:r>
      <w:proofErr w:type="spellStart"/>
      <w:r w:rsidRPr="006E5CEC">
        <w:t>Archives</w:t>
      </w:r>
      <w:proofErr w:type="spellEnd"/>
      <w:r w:rsidRPr="006E5CEC">
        <w:t xml:space="preserve"> </w:t>
      </w:r>
      <w:proofErr w:type="spellStart"/>
      <w:r w:rsidRPr="006E5CEC">
        <w:t>Initiative</w:t>
      </w:r>
      <w:proofErr w:type="spellEnd"/>
      <w:r w:rsidRPr="006E5CEC">
        <w:t xml:space="preserve"> </w:t>
      </w:r>
      <w:proofErr w:type="spellStart"/>
      <w:r w:rsidRPr="006E5CEC">
        <w:t>Protocol</w:t>
      </w:r>
      <w:proofErr w:type="spellEnd"/>
      <w:r w:rsidRPr="006E5CEC">
        <w:t xml:space="preserve"> </w:t>
      </w:r>
      <w:proofErr w:type="spellStart"/>
      <w:r w:rsidRPr="006E5CEC">
        <w:t>for</w:t>
      </w:r>
      <w:proofErr w:type="spellEnd"/>
      <w:r w:rsidRPr="006E5CEC">
        <w:t xml:space="preserve"> </w:t>
      </w:r>
      <w:proofErr w:type="spellStart"/>
      <w:r w:rsidRPr="006E5CEC">
        <w:t>Metadata</w:t>
      </w:r>
      <w:proofErr w:type="spellEnd"/>
      <w:r w:rsidRPr="006E5CEC">
        <w:t xml:space="preserve"> </w:t>
      </w:r>
      <w:proofErr w:type="spellStart"/>
      <w:r w:rsidRPr="006E5CEC">
        <w:t>Harvesting</w:t>
      </w:r>
      <w:proofErr w:type="spellEnd"/>
      <w:r w:rsidRPr="006E5CEC">
        <w:t xml:space="preserve"> [online]. </w:t>
      </w:r>
      <w:proofErr w:type="spellStart"/>
      <w:r w:rsidRPr="006E5CEC">
        <w:t>Protocol</w:t>
      </w:r>
      <w:proofErr w:type="spellEnd"/>
      <w:r w:rsidRPr="006E5CEC">
        <w:t xml:space="preserve"> </w:t>
      </w:r>
      <w:proofErr w:type="spellStart"/>
      <w:r w:rsidRPr="006E5CEC">
        <w:t>Version</w:t>
      </w:r>
      <w:proofErr w:type="spellEnd"/>
      <w:r w:rsidRPr="006E5CEC">
        <w:t xml:space="preserve"> 2.0 of 2002-06-14. </w:t>
      </w:r>
      <w:proofErr w:type="spellStart"/>
      <w:r w:rsidRPr="006E5CEC">
        <w:t>Document</w:t>
      </w:r>
      <w:proofErr w:type="spellEnd"/>
      <w:r w:rsidRPr="006E5CEC">
        <w:t xml:space="preserve"> </w:t>
      </w:r>
      <w:proofErr w:type="spellStart"/>
      <w:r w:rsidRPr="006E5CEC">
        <w:t>Version</w:t>
      </w:r>
      <w:proofErr w:type="spellEnd"/>
      <w:r w:rsidRPr="006E5CEC">
        <w:t xml:space="preserve"> 2004/10/12T15:31:00Z 2004 [cit. 2004-11-10]. Dostupné na internete: &lt;http://www.openarchives.org/OAI/openarchivesprotocol.html&gt;.</w:t>
      </w:r>
    </w:p>
    <w:p w:rsidR="00193938" w:rsidRPr="006E5CEC" w:rsidRDefault="00193938" w:rsidP="007332B6">
      <w:pPr>
        <w:pStyle w:val="ZoznamLiteratury"/>
        <w:numPr>
          <w:ilvl w:val="0"/>
          <w:numId w:val="0"/>
        </w:numPr>
        <w:spacing w:before="0" w:line="360" w:lineRule="auto"/>
      </w:pPr>
      <w:r w:rsidRPr="006E5CEC">
        <w:rPr>
          <w:caps/>
        </w:rPr>
        <w:t>Katuščák</w:t>
      </w:r>
      <w:r w:rsidRPr="006E5CEC">
        <w:t xml:space="preserve">, </w:t>
      </w:r>
      <w:r w:rsidR="00455628" w:rsidRPr="006E5CEC">
        <w:t>D.</w:t>
      </w:r>
      <w:r w:rsidRPr="006E5CEC">
        <w:t xml:space="preserve"> : Ako písať záverečné a kvalifikačné práce. Nitra: </w:t>
      </w:r>
      <w:proofErr w:type="spellStart"/>
      <w:r w:rsidRPr="006E5CEC">
        <w:t>Enigma</w:t>
      </w:r>
      <w:proofErr w:type="spellEnd"/>
      <w:r w:rsidRPr="006E5CEC">
        <w:t xml:space="preserve">, 2004. 162 s. </w:t>
      </w:r>
      <w:proofErr w:type="spellStart"/>
      <w:r w:rsidRPr="006E5CEC">
        <w:t>il</w:t>
      </w:r>
      <w:proofErr w:type="spellEnd"/>
      <w:r w:rsidRPr="006E5CEC">
        <w:t>. ISBN  80-89132-10-3</w:t>
      </w:r>
    </w:p>
    <w:p w:rsidR="00193938" w:rsidRPr="006E5CEC" w:rsidRDefault="00193938" w:rsidP="007332B6">
      <w:pPr>
        <w:pStyle w:val="ZoznamLiteratury"/>
        <w:numPr>
          <w:ilvl w:val="0"/>
          <w:numId w:val="0"/>
        </w:numPr>
        <w:spacing w:before="0" w:line="360" w:lineRule="auto"/>
      </w:pPr>
      <w:r w:rsidRPr="006E5CEC">
        <w:t>KOMOROVÁ, K. Výstava vzácnych kódexov. In Knižnica [online]. Martin : SNK, 2002 [cit. 2003-02-14], 2002, roč.3, č.2, s.84. Dostupné na internete: &lt;http://www.snk.sk/kniznica/kniznica.html&gt;. ISSN 1212-5075</w:t>
      </w:r>
    </w:p>
    <w:p w:rsidR="007332B6" w:rsidRPr="006E5CEC" w:rsidRDefault="007332B6" w:rsidP="007332B6">
      <w:pPr>
        <w:autoSpaceDE w:val="0"/>
        <w:autoSpaceDN w:val="0"/>
        <w:adjustRightInd w:val="0"/>
        <w:spacing w:line="360" w:lineRule="auto"/>
        <w:jc w:val="both"/>
        <w:rPr>
          <w:lang w:val="cs-CZ"/>
        </w:rPr>
      </w:pPr>
      <w:r w:rsidRPr="006E5CEC">
        <w:rPr>
          <w:lang w:val="cs-CZ"/>
        </w:rPr>
        <w:t xml:space="preserve">O´CONNOR, J. – SEYMOUR, J., 1990: </w:t>
      </w:r>
      <w:proofErr w:type="spellStart"/>
      <w:r w:rsidRPr="006E5CEC">
        <w:rPr>
          <w:i/>
          <w:iCs/>
          <w:lang w:val="cs-CZ"/>
        </w:rPr>
        <w:t>Introducing</w:t>
      </w:r>
      <w:proofErr w:type="spellEnd"/>
      <w:r w:rsidRPr="006E5CEC">
        <w:rPr>
          <w:i/>
          <w:iCs/>
          <w:lang w:val="cs-CZ"/>
        </w:rPr>
        <w:t xml:space="preserve"> neuro-</w:t>
      </w:r>
      <w:proofErr w:type="spellStart"/>
      <w:r w:rsidRPr="006E5CEC">
        <w:rPr>
          <w:i/>
          <w:iCs/>
          <w:lang w:val="cs-CZ"/>
        </w:rPr>
        <w:t>limguistic</w:t>
      </w:r>
      <w:proofErr w:type="spellEnd"/>
      <w:r w:rsidRPr="006E5CEC">
        <w:rPr>
          <w:i/>
          <w:iCs/>
          <w:lang w:val="cs-CZ"/>
        </w:rPr>
        <w:t xml:space="preserve"> </w:t>
      </w:r>
      <w:proofErr w:type="spellStart"/>
      <w:r w:rsidRPr="006E5CEC">
        <w:rPr>
          <w:i/>
          <w:iCs/>
          <w:lang w:val="cs-CZ"/>
        </w:rPr>
        <w:t>programming</w:t>
      </w:r>
      <w:proofErr w:type="spellEnd"/>
      <w:r w:rsidRPr="006E5CEC">
        <w:rPr>
          <w:i/>
          <w:iCs/>
          <w:lang w:val="cs-CZ"/>
        </w:rPr>
        <w:t xml:space="preserve">. </w:t>
      </w:r>
      <w:r w:rsidRPr="006E5CEC">
        <w:rPr>
          <w:lang w:val="cs-CZ"/>
        </w:rPr>
        <w:t>London: Mandala</w:t>
      </w:r>
    </w:p>
    <w:p w:rsidR="00193938" w:rsidRPr="006E5CEC" w:rsidRDefault="00193938" w:rsidP="007332B6">
      <w:pPr>
        <w:pStyle w:val="ZoznamLiteratury"/>
        <w:numPr>
          <w:ilvl w:val="0"/>
          <w:numId w:val="0"/>
        </w:numPr>
        <w:spacing w:before="0" w:line="360" w:lineRule="auto"/>
      </w:pPr>
      <w:r w:rsidRPr="006E5CEC">
        <w:t xml:space="preserve">Vyhláška č. 131/1997 Zb. Ministerstva školstva Slovenskej republiky zo 7. mája 1997 o doktorandskom štúdiu. </w:t>
      </w:r>
    </w:p>
    <w:p w:rsidR="00193938" w:rsidRPr="006E5CEC" w:rsidRDefault="00193938" w:rsidP="00193938">
      <w:pPr>
        <w:pStyle w:val="NormalnytextDP"/>
        <w:spacing w:before="0"/>
        <w:rPr>
          <w:b/>
          <w:bCs/>
        </w:rPr>
      </w:pPr>
    </w:p>
    <w:p w:rsidR="00193938" w:rsidRPr="006E5CEC" w:rsidRDefault="00193938" w:rsidP="00E0305E">
      <w:pPr>
        <w:spacing w:line="360" w:lineRule="auto"/>
      </w:pPr>
    </w:p>
    <w:p w:rsidR="00E46374" w:rsidRPr="006E5CEC" w:rsidRDefault="00E46374" w:rsidP="00FF0AA1">
      <w:pPr>
        <w:pStyle w:val="AnalytickyList"/>
        <w:jc w:val="both"/>
        <w:rPr>
          <w:b/>
          <w:bCs/>
        </w:rPr>
      </w:pPr>
      <w:bookmarkStart w:id="77" w:name="_Toc341899738"/>
      <w:r w:rsidRPr="006E5CEC">
        <w:rPr>
          <w:b/>
          <w:bCs/>
        </w:rPr>
        <w:lastRenderedPageBreak/>
        <w:t>Písanie bibliografických odkazov:</w:t>
      </w:r>
    </w:p>
    <w:p w:rsidR="00E46374" w:rsidRPr="006E5CEC" w:rsidRDefault="00E46374" w:rsidP="00E46374">
      <w:pPr>
        <w:spacing w:line="360" w:lineRule="auto"/>
        <w:rPr>
          <w:b/>
        </w:rPr>
      </w:pPr>
      <w:r w:rsidRPr="006E5CEC">
        <w:rPr>
          <w:b/>
        </w:rPr>
        <w:t>Autor</w:t>
      </w:r>
    </w:p>
    <w:p w:rsidR="00E46374" w:rsidRPr="006E5CEC" w:rsidRDefault="00E46374" w:rsidP="00E46374">
      <w:pPr>
        <w:spacing w:line="360" w:lineRule="auto"/>
        <w:jc w:val="both"/>
      </w:pPr>
      <w:r w:rsidRPr="006E5CEC">
        <w:t>Uvádza sa v tzv. invertovanom tvare (priezvisko, rodné meno). Ak sú v dokumente viac ako 3 mená, môže sa uviesť len prvé, resp. prvé tri. Ostatné mená sa môžu vynechať. V tomto prípade sa za posledným menom uvedie skratka „a i.“, resp. „et al.“. Mená jednotlivých autorov sa od seba oddeľujú medzerou a pomlčkou. Takto sa to píše v texte práce. Ak je autorov viac, v Zozname použitej literatúry musia byť uvedení všetci autori, žiadne meno nesmie byť vynechané.</w:t>
      </w:r>
    </w:p>
    <w:p w:rsidR="00E46374" w:rsidRPr="006E5CEC" w:rsidRDefault="00E46374" w:rsidP="00E46374">
      <w:pPr>
        <w:spacing w:line="360" w:lineRule="auto"/>
        <w:jc w:val="both"/>
      </w:pPr>
      <w:r w:rsidRPr="006E5CEC">
        <w:rPr>
          <w:highlight w:val="yellow"/>
        </w:rPr>
        <w:t>Ak sa v dokumente meno autora nenachádza, umiestni sa na prvé miesto odkazu názov.</w:t>
      </w:r>
    </w:p>
    <w:p w:rsidR="00E46374" w:rsidRPr="006E5CEC" w:rsidRDefault="00E46374" w:rsidP="00E46374">
      <w:pPr>
        <w:spacing w:line="360" w:lineRule="auto"/>
        <w:rPr>
          <w:b/>
        </w:rPr>
      </w:pPr>
      <w:r w:rsidRPr="006E5CEC">
        <w:rPr>
          <w:b/>
        </w:rPr>
        <w:t>Názov, podnázov</w:t>
      </w:r>
    </w:p>
    <w:p w:rsidR="00E46374" w:rsidRPr="006E5CEC" w:rsidRDefault="00E46374" w:rsidP="00E46374">
      <w:pPr>
        <w:autoSpaceDE w:val="0"/>
        <w:autoSpaceDN w:val="0"/>
        <w:adjustRightInd w:val="0"/>
        <w:spacing w:line="360" w:lineRule="auto"/>
        <w:jc w:val="both"/>
      </w:pPr>
      <w:r w:rsidRPr="006E5CEC">
        <w:t>Názov sa musí reprodukovať tak, ako je uvedené v prameni. Do hranatých zátvoriek za názov možno uviesť preklad názvu. Ak sa v dokumente uvádza viac názvov, reprodukuje sa názov v hlavnom jazyku dokumentu. Príliš dlhý názov sa nikdy nesmie skracovať.</w:t>
      </w:r>
    </w:p>
    <w:p w:rsidR="00E46374" w:rsidRPr="006E5CEC" w:rsidRDefault="00E46374" w:rsidP="00E46374">
      <w:pPr>
        <w:autoSpaceDE w:val="0"/>
        <w:autoSpaceDN w:val="0"/>
        <w:adjustRightInd w:val="0"/>
        <w:spacing w:line="360" w:lineRule="auto"/>
        <w:jc w:val="both"/>
      </w:pPr>
      <w:r w:rsidRPr="006E5CEC">
        <w:t>Podnázov sa uvádza vtedy, ak to uľahčí identifikáciu dokumentu (napr. výskumná správa).</w:t>
      </w:r>
    </w:p>
    <w:p w:rsidR="00E46374" w:rsidRPr="006E5CEC" w:rsidRDefault="00E46374" w:rsidP="00E46374">
      <w:pPr>
        <w:spacing w:line="360" w:lineRule="auto"/>
        <w:rPr>
          <w:b/>
        </w:rPr>
      </w:pPr>
      <w:r w:rsidRPr="006E5CEC">
        <w:rPr>
          <w:b/>
        </w:rPr>
        <w:t>Poradie vydania</w:t>
      </w:r>
    </w:p>
    <w:p w:rsidR="00E46374" w:rsidRPr="006E5CEC" w:rsidRDefault="00E46374" w:rsidP="00E46374">
      <w:pPr>
        <w:autoSpaceDE w:val="0"/>
        <w:autoSpaceDN w:val="0"/>
        <w:adjustRightInd w:val="0"/>
        <w:spacing w:line="360" w:lineRule="auto"/>
      </w:pPr>
      <w:r w:rsidRPr="006E5CEC">
        <w:t>S výnimkou prvého vydania je informácia o poradí vydania a jeho zmenách alebo</w:t>
      </w:r>
    </w:p>
    <w:p w:rsidR="00E46374" w:rsidRPr="006E5CEC" w:rsidRDefault="00E46374" w:rsidP="00E46374">
      <w:pPr>
        <w:spacing w:line="360" w:lineRule="auto"/>
        <w:jc w:val="both"/>
      </w:pPr>
      <w:r w:rsidRPr="006E5CEC">
        <w:t>doplneniach povinná.</w:t>
      </w:r>
    </w:p>
    <w:p w:rsidR="00E46374" w:rsidRPr="006E5CEC" w:rsidRDefault="00E46374" w:rsidP="00E46374">
      <w:pPr>
        <w:spacing w:line="360" w:lineRule="auto"/>
        <w:rPr>
          <w:b/>
        </w:rPr>
      </w:pPr>
      <w:r w:rsidRPr="006E5CEC">
        <w:rPr>
          <w:b/>
        </w:rPr>
        <w:t>Miesto vydania, vydavateľ</w:t>
      </w:r>
    </w:p>
    <w:p w:rsidR="00E46374" w:rsidRPr="006E5CEC" w:rsidRDefault="00E46374" w:rsidP="00E46374">
      <w:pPr>
        <w:autoSpaceDE w:val="0"/>
        <w:autoSpaceDN w:val="0"/>
        <w:adjustRightInd w:val="0"/>
        <w:spacing w:line="360" w:lineRule="auto"/>
        <w:jc w:val="both"/>
      </w:pPr>
      <w:r w:rsidRPr="006E5CEC">
        <w:t>Tieto údaje sú povinné. Miesto vydania sa uvádza v jazyku originálu. Ak je miest vydania alebo vydavateľov uvedených viac, zapisuje sa typograficky najvýraznejšie alebo prvé. Ak nie je miesto vydania alebo vydavateľ uvedený, možno použiť skratku „</w:t>
      </w:r>
      <w:proofErr w:type="spellStart"/>
      <w:r w:rsidRPr="006E5CEC">
        <w:t>b.m</w:t>
      </w:r>
      <w:proofErr w:type="spellEnd"/>
      <w:r w:rsidRPr="006E5CEC">
        <w:t>.“ (bez miesta vydania), resp. „</w:t>
      </w:r>
      <w:proofErr w:type="spellStart"/>
      <w:r w:rsidRPr="006E5CEC">
        <w:t>b.v</w:t>
      </w:r>
      <w:proofErr w:type="spellEnd"/>
      <w:r w:rsidRPr="006E5CEC">
        <w:t>.“(bez uvedenia názvu vydavateľa).</w:t>
      </w:r>
    </w:p>
    <w:p w:rsidR="00E46374" w:rsidRPr="006E5CEC" w:rsidRDefault="00E46374" w:rsidP="00E46374">
      <w:pPr>
        <w:autoSpaceDE w:val="0"/>
        <w:autoSpaceDN w:val="0"/>
        <w:adjustRightInd w:val="0"/>
        <w:spacing w:line="360" w:lineRule="auto"/>
        <w:jc w:val="both"/>
      </w:pPr>
      <w:r w:rsidRPr="006E5CEC">
        <w:t>Meno vydavateľa možno zapísať tak ako je to uvedené v prameni, alebo skrátiť, za predpokladu, že to nespôsobí dvojznačnosti. Spojenia „a spoločnosť“, „a synovia“, „</w:t>
      </w:r>
      <w:proofErr w:type="spellStart"/>
      <w:r w:rsidRPr="006E5CEC">
        <w:t>Inc</w:t>
      </w:r>
      <w:proofErr w:type="spellEnd"/>
      <w:r w:rsidRPr="006E5CEC">
        <w:t xml:space="preserve">.“ a pod. sa môžu napísať ako napr. </w:t>
      </w:r>
      <w:proofErr w:type="spellStart"/>
      <w:r w:rsidRPr="006E5CEC">
        <w:t>Willey</w:t>
      </w:r>
      <w:proofErr w:type="spellEnd"/>
      <w:r w:rsidRPr="006E5CEC">
        <w:t xml:space="preserve"> &amp;</w:t>
      </w:r>
      <w:proofErr w:type="spellStart"/>
      <w:r w:rsidRPr="006E5CEC">
        <w:t>comp</w:t>
      </w:r>
      <w:proofErr w:type="spellEnd"/>
      <w:r w:rsidRPr="006E5CEC">
        <w:t>.</w:t>
      </w:r>
    </w:p>
    <w:p w:rsidR="00E46374" w:rsidRPr="006E5CEC" w:rsidRDefault="00193938" w:rsidP="00E46374">
      <w:pPr>
        <w:spacing w:line="360" w:lineRule="auto"/>
        <w:rPr>
          <w:b/>
        </w:rPr>
      </w:pPr>
      <w:r w:rsidRPr="006E5CEC">
        <w:rPr>
          <w:b/>
        </w:rPr>
        <w:t>Dátum</w:t>
      </w:r>
      <w:r w:rsidR="00E46374" w:rsidRPr="006E5CEC">
        <w:rPr>
          <w:b/>
        </w:rPr>
        <w:t xml:space="preserve"> vydania</w:t>
      </w:r>
    </w:p>
    <w:p w:rsidR="00E46374" w:rsidRPr="006E5CEC" w:rsidRDefault="00193938" w:rsidP="00193938">
      <w:pPr>
        <w:autoSpaceDE w:val="0"/>
        <w:autoSpaceDN w:val="0"/>
        <w:adjustRightInd w:val="0"/>
        <w:spacing w:line="360" w:lineRule="auto"/>
        <w:jc w:val="both"/>
      </w:pPr>
      <w:r w:rsidRPr="006E5CEC">
        <w:t xml:space="preserve">Dátum vydania je povinný. Ak nie je v prameni uvedený, nahradí sa dátumom copyrightu, tlače alebo predpokladaným dátumom (napr. </w:t>
      </w:r>
      <w:proofErr w:type="spellStart"/>
      <w:r w:rsidRPr="006E5CEC">
        <w:t>ca</w:t>
      </w:r>
      <w:proofErr w:type="spellEnd"/>
      <w:r w:rsidRPr="006E5CEC">
        <w:t xml:space="preserve"> 1987)</w:t>
      </w:r>
      <w:r w:rsidR="00E46374" w:rsidRPr="006E5CEC">
        <w:t>.</w:t>
      </w:r>
    </w:p>
    <w:p w:rsidR="00193938" w:rsidRPr="006E5CEC" w:rsidRDefault="00193938" w:rsidP="00193938">
      <w:pPr>
        <w:spacing w:line="360" w:lineRule="auto"/>
        <w:rPr>
          <w:b/>
        </w:rPr>
      </w:pPr>
      <w:r w:rsidRPr="006E5CEC">
        <w:rPr>
          <w:b/>
        </w:rPr>
        <w:t>Rozsah</w:t>
      </w:r>
    </w:p>
    <w:p w:rsidR="00193938" w:rsidRPr="006E5CEC" w:rsidRDefault="00193938" w:rsidP="00193938">
      <w:pPr>
        <w:autoSpaceDE w:val="0"/>
        <w:autoSpaceDN w:val="0"/>
        <w:adjustRightInd w:val="0"/>
        <w:spacing w:line="360" w:lineRule="auto"/>
        <w:jc w:val="both"/>
      </w:pPr>
      <w:r w:rsidRPr="006E5CEC">
        <w:t>Pri tlačených monografiách sa údaje o rozsahu vyjadrujú buď prostredníctvom počtu strán (90 s.) alebo počtu zväzkov (3 zv.), ak ide o viaczväzkové monografie.</w:t>
      </w:r>
    </w:p>
    <w:p w:rsidR="00193938" w:rsidRPr="006E5CEC" w:rsidRDefault="00193938" w:rsidP="00193938">
      <w:pPr>
        <w:spacing w:line="360" w:lineRule="auto"/>
        <w:rPr>
          <w:b/>
        </w:rPr>
      </w:pPr>
      <w:r w:rsidRPr="006E5CEC">
        <w:rPr>
          <w:b/>
        </w:rPr>
        <w:t>ISBN, ISSN</w:t>
      </w:r>
    </w:p>
    <w:p w:rsidR="00193938" w:rsidRPr="006E5CEC" w:rsidRDefault="00193938" w:rsidP="00193938">
      <w:pPr>
        <w:autoSpaceDE w:val="0"/>
        <w:autoSpaceDN w:val="0"/>
        <w:adjustRightInd w:val="0"/>
        <w:spacing w:line="360" w:lineRule="auto"/>
        <w:jc w:val="both"/>
      </w:pPr>
      <w:r w:rsidRPr="006E5CEC">
        <w:t>Tento údaj je povinný.</w:t>
      </w:r>
    </w:p>
    <w:p w:rsidR="00E46374" w:rsidRPr="006E5CEC" w:rsidRDefault="00E46374" w:rsidP="00E46374">
      <w:pPr>
        <w:spacing w:line="360" w:lineRule="auto"/>
      </w:pPr>
    </w:p>
    <w:p w:rsidR="00193938" w:rsidRPr="006E5CEC" w:rsidRDefault="00193938" w:rsidP="00193938">
      <w:pPr>
        <w:spacing w:line="360" w:lineRule="auto"/>
        <w:rPr>
          <w:b/>
        </w:rPr>
      </w:pPr>
      <w:r w:rsidRPr="006E5CEC">
        <w:rPr>
          <w:b/>
        </w:rPr>
        <w:lastRenderedPageBreak/>
        <w:t>Časť dokumentu</w:t>
      </w:r>
    </w:p>
    <w:p w:rsidR="00193938" w:rsidRPr="006E5CEC" w:rsidRDefault="00193938" w:rsidP="00193938">
      <w:pPr>
        <w:autoSpaceDE w:val="0"/>
        <w:autoSpaceDN w:val="0"/>
        <w:adjustRightInd w:val="0"/>
        <w:spacing w:line="360" w:lineRule="auto"/>
        <w:jc w:val="both"/>
      </w:pPr>
      <w:r w:rsidRPr="006E5CEC">
        <w:t>V prípade odkazu na príspevok v monografii, článok v zborníku alebo časopise, musia údaje o monografii, zborníku, resp. periodiku nasledovať za spojovacím výrazom „</w:t>
      </w:r>
      <w:r w:rsidRPr="006E5CEC">
        <w:rPr>
          <w:highlight w:val="yellow"/>
        </w:rPr>
        <w:t>In</w:t>
      </w:r>
      <w:r w:rsidRPr="006E5CEC">
        <w:t>“.</w:t>
      </w:r>
    </w:p>
    <w:p w:rsidR="00193938" w:rsidRPr="006E5CEC" w:rsidRDefault="00193938" w:rsidP="00193938">
      <w:pPr>
        <w:spacing w:line="360" w:lineRule="auto"/>
        <w:jc w:val="both"/>
      </w:pPr>
    </w:p>
    <w:p w:rsidR="00193938" w:rsidRPr="006E5CEC" w:rsidRDefault="00193938" w:rsidP="00193938">
      <w:pPr>
        <w:spacing w:line="360" w:lineRule="auto"/>
        <w:rPr>
          <w:b/>
        </w:rPr>
      </w:pPr>
      <w:r w:rsidRPr="006E5CEC">
        <w:rPr>
          <w:b/>
        </w:rPr>
        <w:t>ISBN, ISSN</w:t>
      </w:r>
    </w:p>
    <w:p w:rsidR="00193938" w:rsidRPr="006E5CEC" w:rsidRDefault="00193938" w:rsidP="00193938">
      <w:pPr>
        <w:autoSpaceDE w:val="0"/>
        <w:autoSpaceDN w:val="0"/>
        <w:adjustRightInd w:val="0"/>
        <w:spacing w:line="360" w:lineRule="auto"/>
        <w:jc w:val="both"/>
      </w:pPr>
      <w:r w:rsidRPr="006E5CEC">
        <w:t xml:space="preserve">Národná príloha k norme uvádza slovenské ekvivalenty skratiek napr. </w:t>
      </w:r>
      <w:r w:rsidRPr="006E5CEC">
        <w:rPr>
          <w:highlight w:val="yellow"/>
        </w:rPr>
        <w:t>„vyd.“, „roč.“, „č.“,</w:t>
      </w:r>
      <w:r w:rsidRPr="006E5CEC">
        <w:t xml:space="preserve"> </w:t>
      </w:r>
      <w:r w:rsidRPr="006E5CEC">
        <w:rPr>
          <w:b/>
        </w:rPr>
        <w:t xml:space="preserve">je možné však používať aj inojazyčné ekvivalenty </w:t>
      </w:r>
      <w:r w:rsidRPr="006E5CEC">
        <w:rPr>
          <w:highlight w:val="yellow"/>
        </w:rPr>
        <w:t>„</w:t>
      </w:r>
      <w:proofErr w:type="spellStart"/>
      <w:r w:rsidRPr="006E5CEC">
        <w:rPr>
          <w:highlight w:val="yellow"/>
        </w:rPr>
        <w:t>ed</w:t>
      </w:r>
      <w:proofErr w:type="spellEnd"/>
      <w:r w:rsidRPr="006E5CEC">
        <w:rPr>
          <w:highlight w:val="yellow"/>
        </w:rPr>
        <w:t>.“, „</w:t>
      </w:r>
      <w:proofErr w:type="spellStart"/>
      <w:r w:rsidRPr="006E5CEC">
        <w:rPr>
          <w:highlight w:val="yellow"/>
        </w:rPr>
        <w:t>vol</w:t>
      </w:r>
      <w:proofErr w:type="spellEnd"/>
      <w:r w:rsidRPr="006E5CEC">
        <w:rPr>
          <w:highlight w:val="yellow"/>
        </w:rPr>
        <w:t>.“, „no.“</w:t>
      </w:r>
      <w:r w:rsidRPr="006E5CEC">
        <w:t xml:space="preserve"> a pod. Potom sa však odporúča jednotnosť používania týchto skratiek v celom zozname použitej literatúry.</w:t>
      </w:r>
    </w:p>
    <w:p w:rsidR="00193938" w:rsidRPr="006E5CEC" w:rsidRDefault="00193938" w:rsidP="00E46374">
      <w:pPr>
        <w:spacing w:line="360" w:lineRule="auto"/>
      </w:pPr>
    </w:p>
    <w:p w:rsidR="00193938" w:rsidRPr="006E5CEC" w:rsidRDefault="00193938" w:rsidP="00E46374">
      <w:pPr>
        <w:spacing w:line="360" w:lineRule="auto"/>
        <w:rPr>
          <w:b/>
        </w:rPr>
      </w:pPr>
      <w:r w:rsidRPr="006E5CEC">
        <w:rPr>
          <w:b/>
        </w:rPr>
        <w:t>Písanie bibliografických odkazov podľa typu zdroja:</w:t>
      </w:r>
    </w:p>
    <w:p w:rsidR="00193938" w:rsidRPr="006E5CEC" w:rsidRDefault="00193938" w:rsidP="00E46374">
      <w:pPr>
        <w:spacing w:line="360" w:lineRule="auto"/>
        <w:rPr>
          <w:b/>
        </w:rPr>
      </w:pPr>
      <w:r w:rsidRPr="006E5CEC">
        <w:rPr>
          <w:b/>
        </w:rPr>
        <w:t>Monografia, kniha</w:t>
      </w:r>
    </w:p>
    <w:p w:rsidR="00193938" w:rsidRPr="006E5CEC" w:rsidRDefault="00193938" w:rsidP="00193938">
      <w:pPr>
        <w:autoSpaceDE w:val="0"/>
        <w:autoSpaceDN w:val="0"/>
        <w:adjustRightInd w:val="0"/>
        <w:spacing w:line="360" w:lineRule="auto"/>
        <w:jc w:val="both"/>
      </w:pPr>
      <w:r w:rsidRPr="006E5CEC">
        <w:rPr>
          <w:highlight w:val="yellow"/>
        </w:rPr>
        <w:t>Autor 1 – Autor 2 – Autor 3: Názov: Podnázov. Vydanie. Miesto vydania: Vydavateľ, Rok vydania. Rozsah. ISBN</w:t>
      </w:r>
    </w:p>
    <w:p w:rsidR="00193938" w:rsidRPr="006E5CEC" w:rsidRDefault="00193938" w:rsidP="00193938">
      <w:pPr>
        <w:autoSpaceDE w:val="0"/>
        <w:autoSpaceDN w:val="0"/>
        <w:adjustRightInd w:val="0"/>
        <w:spacing w:line="360" w:lineRule="auto"/>
        <w:jc w:val="both"/>
      </w:pPr>
      <w:r w:rsidRPr="006E5CEC">
        <w:t>Príklad:</w:t>
      </w:r>
    </w:p>
    <w:p w:rsidR="00455628" w:rsidRPr="006E5CEC" w:rsidRDefault="00B610A7" w:rsidP="00455628">
      <w:pPr>
        <w:autoSpaceDE w:val="0"/>
        <w:autoSpaceDN w:val="0"/>
        <w:adjustRightInd w:val="0"/>
        <w:spacing w:line="360" w:lineRule="auto"/>
        <w:jc w:val="both"/>
      </w:pPr>
      <w:r>
        <w:t>LISÝ, J., PETRIČOVÁ, A., ČEPELÁKOVÁ, J. 2001.</w:t>
      </w:r>
      <w:r w:rsidR="00193938" w:rsidRPr="006E5CEC">
        <w:t xml:space="preserve"> </w:t>
      </w:r>
      <w:r w:rsidR="00193938" w:rsidRPr="006E5CEC">
        <w:rPr>
          <w:i/>
          <w:iCs/>
        </w:rPr>
        <w:t xml:space="preserve">Fylogenéza človeka: Vývoj </w:t>
      </w:r>
      <w:proofErr w:type="spellStart"/>
      <w:r w:rsidR="00193938" w:rsidRPr="006E5CEC">
        <w:rPr>
          <w:i/>
          <w:iCs/>
        </w:rPr>
        <w:t>homo</w:t>
      </w:r>
      <w:proofErr w:type="spellEnd"/>
      <w:r w:rsidR="00455628" w:rsidRPr="006E5CEC">
        <w:rPr>
          <w:i/>
          <w:iCs/>
        </w:rPr>
        <w:t xml:space="preserve"> </w:t>
      </w:r>
      <w:r w:rsidR="00193938" w:rsidRPr="006E5CEC">
        <w:rPr>
          <w:i/>
          <w:iCs/>
        </w:rPr>
        <w:t xml:space="preserve">sapiens </w:t>
      </w:r>
      <w:proofErr w:type="spellStart"/>
      <w:r w:rsidR="00193938" w:rsidRPr="006E5CEC">
        <w:rPr>
          <w:i/>
          <w:iCs/>
        </w:rPr>
        <w:t>sapiens</w:t>
      </w:r>
      <w:proofErr w:type="spellEnd"/>
      <w:r w:rsidR="00193938" w:rsidRPr="006E5CEC">
        <w:t>. 2. vyd</w:t>
      </w:r>
      <w:r w:rsidR="00193938" w:rsidRPr="006E5CEC">
        <w:rPr>
          <w:i/>
          <w:iCs/>
        </w:rPr>
        <w:t xml:space="preserve">. </w:t>
      </w:r>
      <w:r w:rsidR="00193938" w:rsidRPr="006E5CEC">
        <w:t>Bratislava: Príroda, 2001. 612 s. ISBN 80-855323-92-1</w:t>
      </w:r>
    </w:p>
    <w:p w:rsidR="00193938" w:rsidRPr="006E5CEC" w:rsidRDefault="00193938" w:rsidP="00455628">
      <w:pPr>
        <w:spacing w:line="360" w:lineRule="auto"/>
        <w:jc w:val="both"/>
      </w:pPr>
    </w:p>
    <w:p w:rsidR="00455628" w:rsidRPr="006E5CEC" w:rsidRDefault="00455628" w:rsidP="00455628">
      <w:pPr>
        <w:autoSpaceDE w:val="0"/>
        <w:autoSpaceDN w:val="0"/>
        <w:adjustRightInd w:val="0"/>
        <w:spacing w:line="360" w:lineRule="auto"/>
        <w:jc w:val="both"/>
        <w:rPr>
          <w:b/>
          <w:bCs/>
        </w:rPr>
      </w:pPr>
      <w:r w:rsidRPr="006E5CEC">
        <w:rPr>
          <w:b/>
          <w:bCs/>
        </w:rPr>
        <w:t>Časť monografie (napr. kapitola v učebnici)</w:t>
      </w:r>
    </w:p>
    <w:p w:rsidR="00455628" w:rsidRPr="006E5CEC" w:rsidRDefault="00455628" w:rsidP="00455628">
      <w:pPr>
        <w:autoSpaceDE w:val="0"/>
        <w:autoSpaceDN w:val="0"/>
        <w:adjustRightInd w:val="0"/>
        <w:spacing w:line="360" w:lineRule="auto"/>
        <w:jc w:val="both"/>
        <w:rPr>
          <w:b/>
          <w:bCs/>
        </w:rPr>
      </w:pPr>
      <w:r w:rsidRPr="006E5CEC">
        <w:rPr>
          <w:highlight w:val="yellow"/>
        </w:rPr>
        <w:t>Autor(i) príspevku</w:t>
      </w:r>
      <w:r w:rsidRPr="006E5CEC">
        <w:rPr>
          <w:b/>
          <w:bCs/>
          <w:highlight w:val="yellow"/>
        </w:rPr>
        <w:t xml:space="preserve">: </w:t>
      </w:r>
      <w:r w:rsidRPr="006E5CEC">
        <w:rPr>
          <w:highlight w:val="yellow"/>
        </w:rPr>
        <w:t>Názov</w:t>
      </w:r>
      <w:r w:rsidRPr="006E5CEC">
        <w:rPr>
          <w:b/>
          <w:bCs/>
          <w:highlight w:val="yellow"/>
        </w:rPr>
        <w:t xml:space="preserve">. </w:t>
      </w:r>
      <w:r w:rsidRPr="006E5CEC">
        <w:rPr>
          <w:highlight w:val="yellow"/>
        </w:rPr>
        <w:t>In: Autor(i) monografie</w:t>
      </w:r>
      <w:r w:rsidRPr="006E5CEC">
        <w:rPr>
          <w:b/>
          <w:bCs/>
          <w:highlight w:val="yellow"/>
        </w:rPr>
        <w:t xml:space="preserve">: </w:t>
      </w:r>
      <w:r w:rsidRPr="006E5CEC">
        <w:rPr>
          <w:highlight w:val="yellow"/>
        </w:rPr>
        <w:t>Názov</w:t>
      </w:r>
      <w:r w:rsidRPr="006E5CEC">
        <w:rPr>
          <w:b/>
          <w:bCs/>
          <w:highlight w:val="yellow"/>
        </w:rPr>
        <w:t xml:space="preserve">. </w:t>
      </w:r>
      <w:r w:rsidRPr="006E5CEC">
        <w:rPr>
          <w:highlight w:val="yellow"/>
        </w:rPr>
        <w:t>(Vydanie)</w:t>
      </w:r>
      <w:r w:rsidRPr="006E5CEC">
        <w:rPr>
          <w:b/>
          <w:bCs/>
          <w:highlight w:val="yellow"/>
        </w:rPr>
        <w:t xml:space="preserve">. </w:t>
      </w:r>
      <w:r w:rsidRPr="006E5CEC">
        <w:rPr>
          <w:highlight w:val="yellow"/>
        </w:rPr>
        <w:t xml:space="preserve">Miesto vydania </w:t>
      </w:r>
      <w:r w:rsidRPr="006E5CEC">
        <w:rPr>
          <w:b/>
          <w:bCs/>
          <w:highlight w:val="yellow"/>
        </w:rPr>
        <w:t xml:space="preserve">: </w:t>
      </w:r>
      <w:r w:rsidRPr="006E5CEC">
        <w:rPr>
          <w:highlight w:val="yellow"/>
        </w:rPr>
        <w:t>(Vydavateľ)</w:t>
      </w:r>
      <w:r w:rsidRPr="006E5CEC">
        <w:rPr>
          <w:b/>
          <w:bCs/>
          <w:highlight w:val="yellow"/>
        </w:rPr>
        <w:t xml:space="preserve">, </w:t>
      </w:r>
      <w:r w:rsidRPr="006E5CEC">
        <w:rPr>
          <w:highlight w:val="yellow"/>
        </w:rPr>
        <w:t>Rok vydania</w:t>
      </w:r>
      <w:r w:rsidRPr="006E5CEC">
        <w:rPr>
          <w:b/>
          <w:bCs/>
          <w:highlight w:val="yellow"/>
        </w:rPr>
        <w:t xml:space="preserve">. </w:t>
      </w:r>
      <w:r w:rsidRPr="006E5CEC">
        <w:rPr>
          <w:highlight w:val="yellow"/>
        </w:rPr>
        <w:t>Rozsah</w:t>
      </w:r>
      <w:r w:rsidRPr="006E5CEC">
        <w:rPr>
          <w:b/>
          <w:bCs/>
          <w:highlight w:val="yellow"/>
        </w:rPr>
        <w:t>.</w:t>
      </w:r>
    </w:p>
    <w:p w:rsidR="00455628" w:rsidRPr="006E5CEC" w:rsidRDefault="00455628" w:rsidP="00455628">
      <w:pPr>
        <w:autoSpaceDE w:val="0"/>
        <w:autoSpaceDN w:val="0"/>
        <w:adjustRightInd w:val="0"/>
        <w:spacing w:line="360" w:lineRule="auto"/>
        <w:jc w:val="both"/>
      </w:pPr>
      <w:r w:rsidRPr="006E5CEC">
        <w:t>Príklad:</w:t>
      </w:r>
    </w:p>
    <w:p w:rsidR="00455628" w:rsidRPr="006E5CEC" w:rsidRDefault="00455628" w:rsidP="00455628">
      <w:pPr>
        <w:autoSpaceDE w:val="0"/>
        <w:autoSpaceDN w:val="0"/>
        <w:adjustRightInd w:val="0"/>
        <w:spacing w:line="360" w:lineRule="auto"/>
        <w:jc w:val="both"/>
      </w:pPr>
      <w:r w:rsidRPr="006E5CEC">
        <w:t>ROTHSCHILD, M. F. a BIDANEL, J. P.</w:t>
      </w:r>
      <w:r w:rsidR="00B610A7">
        <w:t xml:space="preserve"> 1998.</w:t>
      </w:r>
      <w:r w:rsidRPr="006E5CEC">
        <w:t xml:space="preserve"> </w:t>
      </w:r>
      <w:proofErr w:type="spellStart"/>
      <w:r w:rsidRPr="006E5CEC">
        <w:rPr>
          <w:i/>
          <w:iCs/>
        </w:rPr>
        <w:t>Biology</w:t>
      </w:r>
      <w:proofErr w:type="spellEnd"/>
      <w:r w:rsidRPr="006E5CEC">
        <w:rPr>
          <w:i/>
          <w:iCs/>
        </w:rPr>
        <w:t xml:space="preserve"> and </w:t>
      </w:r>
      <w:proofErr w:type="spellStart"/>
      <w:r w:rsidRPr="006E5CEC">
        <w:rPr>
          <w:i/>
          <w:iCs/>
        </w:rPr>
        <w:t>Genetics</w:t>
      </w:r>
      <w:proofErr w:type="spellEnd"/>
      <w:r w:rsidRPr="006E5CEC">
        <w:rPr>
          <w:i/>
          <w:iCs/>
        </w:rPr>
        <w:t xml:space="preserve"> of </w:t>
      </w:r>
      <w:proofErr w:type="spellStart"/>
      <w:r w:rsidRPr="006E5CEC">
        <w:rPr>
          <w:i/>
          <w:iCs/>
        </w:rPr>
        <w:t>reproduction</w:t>
      </w:r>
      <w:proofErr w:type="spellEnd"/>
      <w:r w:rsidRPr="006E5CEC">
        <w:rPr>
          <w:i/>
          <w:iCs/>
        </w:rPr>
        <w:t xml:space="preserve">. </w:t>
      </w:r>
      <w:r w:rsidRPr="006E5CEC">
        <w:t xml:space="preserve">In: </w:t>
      </w:r>
      <w:proofErr w:type="spellStart"/>
      <w:r w:rsidRPr="006E5CEC">
        <w:t>Rothschild</w:t>
      </w:r>
      <w:proofErr w:type="spellEnd"/>
      <w:r w:rsidRPr="006E5CEC">
        <w:t xml:space="preserve">, M. F. – </w:t>
      </w:r>
      <w:proofErr w:type="spellStart"/>
      <w:r w:rsidRPr="006E5CEC">
        <w:t>Ruvinsky</w:t>
      </w:r>
      <w:proofErr w:type="spellEnd"/>
      <w:r w:rsidRPr="006E5CEC">
        <w:t xml:space="preserve">, A.: </w:t>
      </w:r>
      <w:proofErr w:type="spellStart"/>
      <w:r w:rsidRPr="006E5CEC">
        <w:t>The</w:t>
      </w:r>
      <w:proofErr w:type="spellEnd"/>
      <w:r w:rsidRPr="006E5CEC">
        <w:t xml:space="preserve"> </w:t>
      </w:r>
      <w:proofErr w:type="spellStart"/>
      <w:r w:rsidRPr="006E5CEC">
        <w:t>genetics</w:t>
      </w:r>
      <w:proofErr w:type="spellEnd"/>
      <w:r w:rsidRPr="006E5CEC">
        <w:t xml:space="preserve"> of </w:t>
      </w:r>
      <w:proofErr w:type="spellStart"/>
      <w:r w:rsidRPr="006E5CEC">
        <w:t>the</w:t>
      </w:r>
      <w:proofErr w:type="spellEnd"/>
      <w:r w:rsidRPr="006E5CEC">
        <w:t xml:space="preserve"> </w:t>
      </w:r>
      <w:proofErr w:type="spellStart"/>
      <w:r w:rsidRPr="006E5CEC">
        <w:t>pig</w:t>
      </w:r>
      <w:proofErr w:type="spellEnd"/>
      <w:r w:rsidRPr="006E5CEC">
        <w:t xml:space="preserve">. CAB International, 1998, </w:t>
      </w:r>
      <w:proofErr w:type="spellStart"/>
      <w:r w:rsidRPr="006E5CEC">
        <w:t>pp</w:t>
      </w:r>
      <w:proofErr w:type="spellEnd"/>
      <w:r w:rsidRPr="006E5CEC">
        <w:t>. 313-343.</w:t>
      </w:r>
    </w:p>
    <w:p w:rsidR="00455628" w:rsidRPr="006E5CEC" w:rsidRDefault="00455628" w:rsidP="00455628">
      <w:pPr>
        <w:autoSpaceDE w:val="0"/>
        <w:autoSpaceDN w:val="0"/>
        <w:adjustRightInd w:val="0"/>
        <w:spacing w:line="360" w:lineRule="auto"/>
        <w:jc w:val="both"/>
        <w:rPr>
          <w:b/>
          <w:bCs/>
        </w:rPr>
      </w:pPr>
    </w:p>
    <w:p w:rsidR="00455628" w:rsidRPr="006E5CEC" w:rsidRDefault="00455628" w:rsidP="00455628">
      <w:pPr>
        <w:autoSpaceDE w:val="0"/>
        <w:autoSpaceDN w:val="0"/>
        <w:adjustRightInd w:val="0"/>
        <w:spacing w:line="360" w:lineRule="auto"/>
        <w:jc w:val="both"/>
        <w:rPr>
          <w:b/>
          <w:bCs/>
        </w:rPr>
      </w:pPr>
      <w:r w:rsidRPr="006E5CEC">
        <w:rPr>
          <w:b/>
          <w:bCs/>
        </w:rPr>
        <w:t>Časť monografie (ak nie je samostatným príspevkom konkrétneho autora)</w:t>
      </w:r>
    </w:p>
    <w:p w:rsidR="00455628" w:rsidRPr="006E5CEC" w:rsidRDefault="00B610A7" w:rsidP="00455628">
      <w:pPr>
        <w:autoSpaceDE w:val="0"/>
        <w:autoSpaceDN w:val="0"/>
        <w:adjustRightInd w:val="0"/>
        <w:spacing w:line="360" w:lineRule="auto"/>
        <w:jc w:val="both"/>
      </w:pPr>
      <w:r>
        <w:rPr>
          <w:highlight w:val="yellow"/>
        </w:rPr>
        <w:t>Autor 1, Autor 2,</w:t>
      </w:r>
      <w:r w:rsidR="00455628" w:rsidRPr="006E5CEC">
        <w:rPr>
          <w:highlight w:val="yellow"/>
        </w:rPr>
        <w:t xml:space="preserve"> Autor 3</w:t>
      </w:r>
      <w:r>
        <w:rPr>
          <w:highlight w:val="yellow"/>
        </w:rPr>
        <w:t>. Rok vydania.</w:t>
      </w:r>
      <w:r w:rsidR="00455628" w:rsidRPr="006E5CEC">
        <w:rPr>
          <w:highlight w:val="yellow"/>
        </w:rPr>
        <w:t xml:space="preserve"> Názov: Podnázov. Vydanie. Číslo časti. Miesto vydania: Vydavateľ, Rok vydania. Lokalizácia v zdrojovom dokumente.</w:t>
      </w:r>
    </w:p>
    <w:p w:rsidR="00455628" w:rsidRPr="006E5CEC" w:rsidRDefault="00455628" w:rsidP="00455628">
      <w:pPr>
        <w:autoSpaceDE w:val="0"/>
        <w:autoSpaceDN w:val="0"/>
        <w:adjustRightInd w:val="0"/>
        <w:spacing w:line="360" w:lineRule="auto"/>
        <w:jc w:val="both"/>
      </w:pPr>
      <w:r w:rsidRPr="006E5CEC">
        <w:t>Príklad:</w:t>
      </w:r>
    </w:p>
    <w:p w:rsidR="00455628" w:rsidRPr="006E5CEC" w:rsidRDefault="00B610A7" w:rsidP="00455628">
      <w:pPr>
        <w:autoSpaceDE w:val="0"/>
        <w:autoSpaceDN w:val="0"/>
        <w:adjustRightInd w:val="0"/>
        <w:spacing w:line="360" w:lineRule="auto"/>
        <w:jc w:val="both"/>
      </w:pPr>
      <w:r>
        <w:t>NOVÁK, Š., RAKOVSKÝ, O., JURKOVIČ, P. 1997.</w:t>
      </w:r>
      <w:r w:rsidR="00455628" w:rsidRPr="006E5CEC">
        <w:t xml:space="preserve"> </w:t>
      </w:r>
      <w:r w:rsidR="00455628" w:rsidRPr="006E5CEC">
        <w:rPr>
          <w:i/>
          <w:iCs/>
        </w:rPr>
        <w:t>Antropológia</w:t>
      </w:r>
      <w:r w:rsidR="00455628" w:rsidRPr="006E5CEC">
        <w:t xml:space="preserve">: </w:t>
      </w:r>
      <w:r w:rsidR="00455628" w:rsidRPr="006E5CEC">
        <w:rPr>
          <w:i/>
          <w:iCs/>
        </w:rPr>
        <w:t xml:space="preserve">Metódy používané v antropologickom výskume. </w:t>
      </w:r>
      <w:r w:rsidR="00455628" w:rsidRPr="006E5CEC">
        <w:t>Bratislava: Stimul, 1997. časť 4. Biologické informácie, s. 55 – 67.</w:t>
      </w:r>
    </w:p>
    <w:p w:rsidR="00455628" w:rsidRDefault="00455628" w:rsidP="00455628">
      <w:pPr>
        <w:autoSpaceDE w:val="0"/>
        <w:autoSpaceDN w:val="0"/>
        <w:adjustRightInd w:val="0"/>
        <w:spacing w:line="360" w:lineRule="auto"/>
        <w:jc w:val="both"/>
      </w:pPr>
    </w:p>
    <w:p w:rsidR="00B610A7" w:rsidRPr="006E5CEC" w:rsidRDefault="00B610A7" w:rsidP="00455628">
      <w:pPr>
        <w:autoSpaceDE w:val="0"/>
        <w:autoSpaceDN w:val="0"/>
        <w:adjustRightInd w:val="0"/>
        <w:spacing w:line="360" w:lineRule="auto"/>
        <w:jc w:val="both"/>
      </w:pPr>
    </w:p>
    <w:p w:rsidR="00455628" w:rsidRPr="006E5CEC" w:rsidRDefault="00455628" w:rsidP="00455628">
      <w:pPr>
        <w:autoSpaceDE w:val="0"/>
        <w:autoSpaceDN w:val="0"/>
        <w:adjustRightInd w:val="0"/>
        <w:spacing w:line="360" w:lineRule="auto"/>
        <w:jc w:val="both"/>
        <w:rPr>
          <w:b/>
          <w:bCs/>
        </w:rPr>
      </w:pPr>
      <w:r w:rsidRPr="006E5CEC">
        <w:rPr>
          <w:b/>
          <w:bCs/>
        </w:rPr>
        <w:lastRenderedPageBreak/>
        <w:t>Výskumná správa, dizertácia a podobné publikácie</w:t>
      </w:r>
    </w:p>
    <w:p w:rsidR="00455628" w:rsidRPr="006E5CEC" w:rsidRDefault="00455628" w:rsidP="00455628">
      <w:pPr>
        <w:autoSpaceDE w:val="0"/>
        <w:autoSpaceDN w:val="0"/>
        <w:adjustRightInd w:val="0"/>
        <w:spacing w:line="360" w:lineRule="auto"/>
        <w:jc w:val="both"/>
      </w:pPr>
      <w:r w:rsidRPr="006E5CEC">
        <w:rPr>
          <w:highlight w:val="yellow"/>
        </w:rPr>
        <w:t>Informácia o tom, že ide o výskumnú správu alebo dizertáciu, sa uvedie v podnázve.</w:t>
      </w:r>
    </w:p>
    <w:p w:rsidR="00455628" w:rsidRPr="006E5CEC" w:rsidRDefault="00455628" w:rsidP="00455628">
      <w:pPr>
        <w:autoSpaceDE w:val="0"/>
        <w:autoSpaceDN w:val="0"/>
        <w:adjustRightInd w:val="0"/>
        <w:spacing w:line="360" w:lineRule="auto"/>
        <w:jc w:val="both"/>
      </w:pPr>
      <w:r w:rsidRPr="006E5CEC">
        <w:t>Príklad:</w:t>
      </w:r>
    </w:p>
    <w:p w:rsidR="00455628" w:rsidRPr="006E5CEC" w:rsidRDefault="00B610A7" w:rsidP="00455628">
      <w:pPr>
        <w:autoSpaceDE w:val="0"/>
        <w:autoSpaceDN w:val="0"/>
        <w:adjustRightInd w:val="0"/>
        <w:spacing w:line="360" w:lineRule="auto"/>
        <w:jc w:val="both"/>
      </w:pPr>
      <w:r>
        <w:t>BUCHOVÁ, B. 1999.</w:t>
      </w:r>
      <w:r w:rsidR="00455628" w:rsidRPr="006E5CEC">
        <w:t xml:space="preserve"> </w:t>
      </w:r>
      <w:r w:rsidR="00455628" w:rsidRPr="006E5CEC">
        <w:rPr>
          <w:i/>
          <w:iCs/>
        </w:rPr>
        <w:t xml:space="preserve">Vplyv fajčenia matky na pôrodnú dĺžku a pôrodnú </w:t>
      </w:r>
      <w:proofErr w:type="spellStart"/>
      <w:r w:rsidR="00455628" w:rsidRPr="006E5CEC">
        <w:rPr>
          <w:i/>
          <w:iCs/>
        </w:rPr>
        <w:t>hmotnost</w:t>
      </w:r>
      <w:proofErr w:type="spellEnd"/>
      <w:r w:rsidR="00455628" w:rsidRPr="006E5CEC">
        <w:rPr>
          <w:i/>
          <w:iCs/>
        </w:rPr>
        <w:t xml:space="preserve"> novorodenca</w:t>
      </w:r>
      <w:r w:rsidR="00455628" w:rsidRPr="006E5CEC">
        <w:t>: Výskumná správa. Nitra: Fakultná nemocnica, 1999. 26 s.</w:t>
      </w:r>
    </w:p>
    <w:p w:rsidR="00455628" w:rsidRPr="006E5CEC" w:rsidRDefault="00455628" w:rsidP="00455628">
      <w:pPr>
        <w:autoSpaceDE w:val="0"/>
        <w:autoSpaceDN w:val="0"/>
        <w:adjustRightInd w:val="0"/>
        <w:spacing w:line="360" w:lineRule="auto"/>
        <w:jc w:val="both"/>
        <w:rPr>
          <w:b/>
          <w:bCs/>
        </w:rPr>
      </w:pPr>
    </w:p>
    <w:p w:rsidR="00455628" w:rsidRPr="006E5CEC" w:rsidRDefault="00455628" w:rsidP="00455628">
      <w:pPr>
        <w:autoSpaceDE w:val="0"/>
        <w:autoSpaceDN w:val="0"/>
        <w:adjustRightInd w:val="0"/>
        <w:spacing w:line="360" w:lineRule="auto"/>
        <w:jc w:val="both"/>
        <w:rPr>
          <w:b/>
          <w:bCs/>
        </w:rPr>
      </w:pPr>
      <w:r w:rsidRPr="006E5CEC">
        <w:rPr>
          <w:b/>
          <w:bCs/>
        </w:rPr>
        <w:t>Heslo v encyklopédii</w:t>
      </w:r>
    </w:p>
    <w:p w:rsidR="00455628" w:rsidRPr="006E5CEC" w:rsidRDefault="00455628" w:rsidP="00455628">
      <w:pPr>
        <w:autoSpaceDE w:val="0"/>
        <w:autoSpaceDN w:val="0"/>
        <w:adjustRightInd w:val="0"/>
        <w:spacing w:line="360" w:lineRule="auto"/>
        <w:jc w:val="both"/>
        <w:rPr>
          <w:i/>
          <w:iCs/>
        </w:rPr>
      </w:pPr>
      <w:r w:rsidRPr="006E5CEC">
        <w:rPr>
          <w:i/>
          <w:iCs/>
        </w:rPr>
        <w:t>Príklad:</w:t>
      </w:r>
    </w:p>
    <w:p w:rsidR="00455628" w:rsidRPr="006E5CEC" w:rsidRDefault="00455628" w:rsidP="00455628">
      <w:pPr>
        <w:autoSpaceDE w:val="0"/>
        <w:autoSpaceDN w:val="0"/>
        <w:adjustRightInd w:val="0"/>
        <w:spacing w:line="360" w:lineRule="auto"/>
        <w:jc w:val="both"/>
      </w:pPr>
      <w:r w:rsidRPr="006E5CEC">
        <w:t xml:space="preserve">Veľký lekársky slovník. Zv. 6. Praha: </w:t>
      </w:r>
      <w:proofErr w:type="spellStart"/>
      <w:r w:rsidRPr="006E5CEC">
        <w:t>Grada</w:t>
      </w:r>
      <w:proofErr w:type="spellEnd"/>
      <w:r w:rsidRPr="006E5CEC">
        <w:t xml:space="preserve">, 2002. Heslo </w:t>
      </w:r>
      <w:proofErr w:type="spellStart"/>
      <w:r w:rsidRPr="006E5CEC">
        <w:t>Chondrodystrofia</w:t>
      </w:r>
      <w:proofErr w:type="spellEnd"/>
      <w:r w:rsidRPr="006E5CEC">
        <w:t>, s. 445 – 446.</w:t>
      </w:r>
    </w:p>
    <w:p w:rsidR="00137433" w:rsidRPr="006E5CEC" w:rsidRDefault="00137433" w:rsidP="00137433">
      <w:pPr>
        <w:autoSpaceDE w:val="0"/>
        <w:autoSpaceDN w:val="0"/>
        <w:adjustRightInd w:val="0"/>
        <w:spacing w:line="360" w:lineRule="auto"/>
        <w:jc w:val="both"/>
        <w:rPr>
          <w:b/>
          <w:bCs/>
        </w:rPr>
      </w:pPr>
      <w:r w:rsidRPr="006E5CEC">
        <w:rPr>
          <w:b/>
          <w:bCs/>
        </w:rPr>
        <w:t>Príspevok do monografie</w:t>
      </w:r>
    </w:p>
    <w:p w:rsidR="00137433" w:rsidRPr="006E5CEC" w:rsidRDefault="00137433" w:rsidP="00137433">
      <w:pPr>
        <w:autoSpaceDE w:val="0"/>
        <w:autoSpaceDN w:val="0"/>
        <w:adjustRightInd w:val="0"/>
        <w:spacing w:line="360" w:lineRule="auto"/>
        <w:jc w:val="both"/>
      </w:pPr>
      <w:r w:rsidRPr="006E5CEC">
        <w:rPr>
          <w:highlight w:val="yellow"/>
        </w:rPr>
        <w:t>Autor(i) príspevku: Názov. In: Autor(i) monografie, zborníka: Názov. Vydanie. Miesto vydania: Vydavateľ, Rok vydania. Rozsah.</w:t>
      </w:r>
    </w:p>
    <w:p w:rsidR="00137433" w:rsidRPr="006E5CEC" w:rsidRDefault="00137433" w:rsidP="00137433">
      <w:pPr>
        <w:autoSpaceDE w:val="0"/>
        <w:autoSpaceDN w:val="0"/>
        <w:adjustRightInd w:val="0"/>
        <w:spacing w:line="360" w:lineRule="auto"/>
        <w:jc w:val="both"/>
        <w:rPr>
          <w:i/>
          <w:iCs/>
        </w:rPr>
      </w:pPr>
      <w:r w:rsidRPr="006E5CEC">
        <w:rPr>
          <w:i/>
          <w:iCs/>
        </w:rPr>
        <w:t>Príklad:</w:t>
      </w:r>
    </w:p>
    <w:p w:rsidR="00137433" w:rsidRPr="006E5CEC" w:rsidRDefault="00B610A7" w:rsidP="00137433">
      <w:pPr>
        <w:autoSpaceDE w:val="0"/>
        <w:autoSpaceDN w:val="0"/>
        <w:adjustRightInd w:val="0"/>
        <w:spacing w:line="360" w:lineRule="auto"/>
        <w:jc w:val="both"/>
      </w:pPr>
      <w:r>
        <w:t xml:space="preserve">DROBNÁ, H. 1996. </w:t>
      </w:r>
      <w:r w:rsidR="00137433" w:rsidRPr="006E5CEC">
        <w:rPr>
          <w:i/>
          <w:iCs/>
        </w:rPr>
        <w:t>Nervová sústava</w:t>
      </w:r>
      <w:r>
        <w:t>. In: POSPÍŠIL, M., KOLLÁR, N.,</w:t>
      </w:r>
      <w:r w:rsidR="00137433" w:rsidRPr="006E5CEC">
        <w:t xml:space="preserve"> NOVÁKOVÁ, </w:t>
      </w:r>
      <w:r>
        <w:t>E., VEĽKÝ, J.</w:t>
      </w:r>
      <w:r w:rsidR="00137433" w:rsidRPr="006E5CEC">
        <w:t xml:space="preserve"> Biológia človeka. Bratislava: SPN, 1996, s. 176 – 199.</w:t>
      </w:r>
    </w:p>
    <w:p w:rsidR="00137433" w:rsidRPr="006E5CEC" w:rsidRDefault="00137433" w:rsidP="00137433">
      <w:pPr>
        <w:autoSpaceDE w:val="0"/>
        <w:autoSpaceDN w:val="0"/>
        <w:adjustRightInd w:val="0"/>
        <w:spacing w:line="360" w:lineRule="auto"/>
        <w:jc w:val="both"/>
        <w:rPr>
          <w:b/>
          <w:bCs/>
        </w:rPr>
      </w:pPr>
    </w:p>
    <w:p w:rsidR="00137433" w:rsidRPr="006E5CEC" w:rsidRDefault="00137433" w:rsidP="00137433">
      <w:pPr>
        <w:autoSpaceDE w:val="0"/>
        <w:autoSpaceDN w:val="0"/>
        <w:adjustRightInd w:val="0"/>
        <w:spacing w:line="360" w:lineRule="auto"/>
        <w:jc w:val="both"/>
        <w:rPr>
          <w:b/>
          <w:bCs/>
        </w:rPr>
      </w:pPr>
      <w:r w:rsidRPr="006E5CEC">
        <w:rPr>
          <w:b/>
          <w:bCs/>
        </w:rPr>
        <w:t>Článok v zborníku</w:t>
      </w:r>
    </w:p>
    <w:p w:rsidR="00137433" w:rsidRPr="006E5CEC" w:rsidRDefault="00137433" w:rsidP="00137433">
      <w:pPr>
        <w:autoSpaceDE w:val="0"/>
        <w:autoSpaceDN w:val="0"/>
        <w:adjustRightInd w:val="0"/>
        <w:spacing w:line="360" w:lineRule="auto"/>
        <w:jc w:val="both"/>
      </w:pPr>
      <w:r w:rsidRPr="006E5CEC">
        <w:rPr>
          <w:highlight w:val="yellow"/>
        </w:rPr>
        <w:t>Autor(i) príspevku: Názov. In: Autor(i) monografie, zborníka: Názov. Vydanie. Miesto vydania: Vydavateľ, Rok vydania. Rozsah.</w:t>
      </w:r>
    </w:p>
    <w:p w:rsidR="00137433" w:rsidRPr="006E5CEC" w:rsidRDefault="00137433" w:rsidP="00137433">
      <w:pPr>
        <w:autoSpaceDE w:val="0"/>
        <w:autoSpaceDN w:val="0"/>
        <w:adjustRightInd w:val="0"/>
        <w:spacing w:line="360" w:lineRule="auto"/>
        <w:jc w:val="both"/>
        <w:rPr>
          <w:i/>
          <w:iCs/>
        </w:rPr>
      </w:pPr>
      <w:r w:rsidRPr="006E5CEC">
        <w:rPr>
          <w:i/>
          <w:iCs/>
        </w:rPr>
        <w:t>Príklad:</w:t>
      </w:r>
    </w:p>
    <w:p w:rsidR="00137433" w:rsidRPr="006E5CEC" w:rsidRDefault="00B610A7" w:rsidP="00137433">
      <w:pPr>
        <w:autoSpaceDE w:val="0"/>
        <w:autoSpaceDN w:val="0"/>
        <w:adjustRightInd w:val="0"/>
        <w:spacing w:line="360" w:lineRule="auto"/>
        <w:jc w:val="both"/>
      </w:pPr>
      <w:r>
        <w:t>VONDRÁKOVÁ, M., TIRPÁKOVÁ, A. 2003.</w:t>
      </w:r>
      <w:r w:rsidR="00137433" w:rsidRPr="006E5CEC">
        <w:t xml:space="preserve"> </w:t>
      </w:r>
      <w:proofErr w:type="spellStart"/>
      <w:r w:rsidR="00137433" w:rsidRPr="006E5CEC">
        <w:rPr>
          <w:i/>
          <w:iCs/>
        </w:rPr>
        <w:t>Interpopulation</w:t>
      </w:r>
      <w:proofErr w:type="spellEnd"/>
      <w:r w:rsidR="00137433" w:rsidRPr="006E5CEC">
        <w:rPr>
          <w:i/>
          <w:iCs/>
        </w:rPr>
        <w:t xml:space="preserve"> </w:t>
      </w:r>
      <w:proofErr w:type="spellStart"/>
      <w:r w:rsidR="00137433" w:rsidRPr="006E5CEC">
        <w:rPr>
          <w:i/>
          <w:iCs/>
        </w:rPr>
        <w:t>differences</w:t>
      </w:r>
      <w:proofErr w:type="spellEnd"/>
      <w:r w:rsidR="00137433" w:rsidRPr="006E5CEC">
        <w:rPr>
          <w:i/>
          <w:iCs/>
        </w:rPr>
        <w:t xml:space="preserve"> </w:t>
      </w:r>
      <w:proofErr w:type="spellStart"/>
      <w:r w:rsidR="00137433" w:rsidRPr="006E5CEC">
        <w:rPr>
          <w:i/>
          <w:iCs/>
        </w:rPr>
        <w:t>some</w:t>
      </w:r>
      <w:proofErr w:type="spellEnd"/>
      <w:r w:rsidR="00137433" w:rsidRPr="006E5CEC">
        <w:rPr>
          <w:i/>
          <w:iCs/>
        </w:rPr>
        <w:t xml:space="preserve"> of </w:t>
      </w:r>
      <w:proofErr w:type="spellStart"/>
      <w:r w:rsidR="00137433" w:rsidRPr="006E5CEC">
        <w:rPr>
          <w:i/>
          <w:iCs/>
        </w:rPr>
        <w:t>medieval</w:t>
      </w:r>
      <w:proofErr w:type="spellEnd"/>
      <w:r w:rsidR="00137433" w:rsidRPr="006E5CEC">
        <w:rPr>
          <w:i/>
          <w:iCs/>
        </w:rPr>
        <w:t xml:space="preserve"> </w:t>
      </w:r>
      <w:proofErr w:type="spellStart"/>
      <w:r w:rsidR="00137433" w:rsidRPr="006E5CEC">
        <w:rPr>
          <w:i/>
          <w:iCs/>
        </w:rPr>
        <w:t>population</w:t>
      </w:r>
      <w:proofErr w:type="spellEnd"/>
      <w:r w:rsidR="00137433" w:rsidRPr="006E5CEC">
        <w:rPr>
          <w:i/>
          <w:iCs/>
        </w:rPr>
        <w:t xml:space="preserve"> </w:t>
      </w:r>
      <w:proofErr w:type="spellStart"/>
      <w:r w:rsidR="00137433" w:rsidRPr="006E5CEC">
        <w:rPr>
          <w:i/>
          <w:iCs/>
        </w:rPr>
        <w:t>from</w:t>
      </w:r>
      <w:proofErr w:type="spellEnd"/>
      <w:r w:rsidR="00137433" w:rsidRPr="006E5CEC">
        <w:rPr>
          <w:i/>
          <w:iCs/>
        </w:rPr>
        <w:t xml:space="preserve"> </w:t>
      </w:r>
      <w:proofErr w:type="spellStart"/>
      <w:r w:rsidR="00137433" w:rsidRPr="006E5CEC">
        <w:rPr>
          <w:i/>
          <w:iCs/>
        </w:rPr>
        <w:t>teritory</w:t>
      </w:r>
      <w:proofErr w:type="spellEnd"/>
      <w:r w:rsidR="00137433" w:rsidRPr="006E5CEC">
        <w:rPr>
          <w:i/>
          <w:iCs/>
        </w:rPr>
        <w:t xml:space="preserve"> of Slovakia on </w:t>
      </w:r>
      <w:proofErr w:type="spellStart"/>
      <w:r w:rsidR="00137433" w:rsidRPr="006E5CEC">
        <w:rPr>
          <w:i/>
          <w:iCs/>
        </w:rPr>
        <w:t>the</w:t>
      </w:r>
      <w:proofErr w:type="spellEnd"/>
      <w:r w:rsidR="00137433" w:rsidRPr="006E5CEC">
        <w:rPr>
          <w:i/>
          <w:iCs/>
        </w:rPr>
        <w:t xml:space="preserve"> </w:t>
      </w:r>
      <w:proofErr w:type="spellStart"/>
      <w:r w:rsidR="00137433" w:rsidRPr="006E5CEC">
        <w:rPr>
          <w:i/>
          <w:iCs/>
        </w:rPr>
        <w:t>basis</w:t>
      </w:r>
      <w:proofErr w:type="spellEnd"/>
      <w:r w:rsidR="00137433" w:rsidRPr="006E5CEC">
        <w:rPr>
          <w:i/>
          <w:iCs/>
        </w:rPr>
        <w:t xml:space="preserve"> of </w:t>
      </w:r>
      <w:proofErr w:type="spellStart"/>
      <w:r w:rsidR="00137433" w:rsidRPr="006E5CEC">
        <w:rPr>
          <w:i/>
          <w:iCs/>
        </w:rPr>
        <w:t>metrical</w:t>
      </w:r>
      <w:proofErr w:type="spellEnd"/>
      <w:r w:rsidR="00137433" w:rsidRPr="006E5CEC">
        <w:rPr>
          <w:i/>
          <w:iCs/>
        </w:rPr>
        <w:t xml:space="preserve"> </w:t>
      </w:r>
      <w:proofErr w:type="spellStart"/>
      <w:r w:rsidR="00137433" w:rsidRPr="006E5CEC">
        <w:rPr>
          <w:i/>
          <w:iCs/>
        </w:rPr>
        <w:t>results</w:t>
      </w:r>
      <w:proofErr w:type="spellEnd"/>
      <w:r w:rsidR="00137433" w:rsidRPr="006E5CEC">
        <w:rPr>
          <w:i/>
          <w:iCs/>
        </w:rPr>
        <w:t xml:space="preserve"> of </w:t>
      </w:r>
      <w:proofErr w:type="spellStart"/>
      <w:r w:rsidR="00137433" w:rsidRPr="006E5CEC">
        <w:rPr>
          <w:i/>
          <w:iCs/>
        </w:rPr>
        <w:t>anthropological</w:t>
      </w:r>
      <w:proofErr w:type="spellEnd"/>
      <w:r w:rsidR="00137433" w:rsidRPr="006E5CEC">
        <w:rPr>
          <w:i/>
          <w:iCs/>
        </w:rPr>
        <w:t xml:space="preserve"> </w:t>
      </w:r>
      <w:proofErr w:type="spellStart"/>
      <w:r w:rsidR="00137433" w:rsidRPr="006E5CEC">
        <w:rPr>
          <w:i/>
          <w:iCs/>
        </w:rPr>
        <w:t>research</w:t>
      </w:r>
      <w:proofErr w:type="spellEnd"/>
      <w:r w:rsidR="00137433" w:rsidRPr="006E5CEC">
        <w:rPr>
          <w:i/>
          <w:iCs/>
        </w:rPr>
        <w:t xml:space="preserve">. </w:t>
      </w:r>
      <w:r w:rsidR="00137433" w:rsidRPr="006E5CEC">
        <w:t xml:space="preserve">In: </w:t>
      </w:r>
      <w:proofErr w:type="spellStart"/>
      <w:r w:rsidR="00137433" w:rsidRPr="006E5CEC">
        <w:t>Memorial</w:t>
      </w:r>
      <w:proofErr w:type="spellEnd"/>
      <w:r w:rsidR="00137433" w:rsidRPr="006E5CEC">
        <w:t xml:space="preserve"> </w:t>
      </w:r>
      <w:proofErr w:type="spellStart"/>
      <w:r w:rsidR="00137433" w:rsidRPr="006E5CEC">
        <w:t>Congress</w:t>
      </w:r>
      <w:proofErr w:type="spellEnd"/>
      <w:r w:rsidR="00137433" w:rsidRPr="006E5CEC">
        <w:t xml:space="preserve"> to </w:t>
      </w:r>
      <w:proofErr w:type="spellStart"/>
      <w:r w:rsidR="00137433" w:rsidRPr="006E5CEC">
        <w:t>the</w:t>
      </w:r>
      <w:proofErr w:type="spellEnd"/>
      <w:r w:rsidR="00137433" w:rsidRPr="006E5CEC">
        <w:t xml:space="preserve"> 100 </w:t>
      </w:r>
      <w:proofErr w:type="spellStart"/>
      <w:r w:rsidR="00137433" w:rsidRPr="006E5CEC">
        <w:t>th</w:t>
      </w:r>
      <w:proofErr w:type="spellEnd"/>
      <w:r w:rsidR="00137433" w:rsidRPr="006E5CEC">
        <w:t xml:space="preserve"> </w:t>
      </w:r>
      <w:proofErr w:type="spellStart"/>
      <w:r w:rsidR="00137433" w:rsidRPr="006E5CEC">
        <w:t>anniversary</w:t>
      </w:r>
      <w:proofErr w:type="spellEnd"/>
      <w:r w:rsidR="00137433" w:rsidRPr="006E5CEC">
        <w:t xml:space="preserve"> of </w:t>
      </w:r>
      <w:proofErr w:type="spellStart"/>
      <w:r w:rsidR="00137433" w:rsidRPr="006E5CEC">
        <w:t>birth</w:t>
      </w:r>
      <w:proofErr w:type="spellEnd"/>
      <w:r w:rsidR="00137433" w:rsidRPr="006E5CEC">
        <w:t xml:space="preserve"> of Prof. </w:t>
      </w:r>
      <w:proofErr w:type="spellStart"/>
      <w:r w:rsidR="00137433" w:rsidRPr="006E5CEC">
        <w:t>Jindřich</w:t>
      </w:r>
      <w:proofErr w:type="spellEnd"/>
      <w:r w:rsidR="00137433" w:rsidRPr="006E5CEC">
        <w:t xml:space="preserve"> A. </w:t>
      </w:r>
      <w:proofErr w:type="spellStart"/>
      <w:r w:rsidR="00137433" w:rsidRPr="006E5CEC">
        <w:t>Valšík</w:t>
      </w:r>
      <w:proofErr w:type="spellEnd"/>
      <w:r w:rsidR="00137433" w:rsidRPr="006E5CEC">
        <w:t>: Medzinárodná antropologická konferencia. Bratislava: Univerzita Komenského, 2003, s. 57 – 61.</w:t>
      </w:r>
    </w:p>
    <w:p w:rsidR="00137433" w:rsidRPr="006E5CEC" w:rsidRDefault="00137433" w:rsidP="00137433">
      <w:pPr>
        <w:autoSpaceDE w:val="0"/>
        <w:autoSpaceDN w:val="0"/>
        <w:adjustRightInd w:val="0"/>
        <w:spacing w:line="360" w:lineRule="auto"/>
        <w:jc w:val="both"/>
        <w:rPr>
          <w:b/>
          <w:bCs/>
        </w:rPr>
      </w:pPr>
    </w:p>
    <w:p w:rsidR="00137433" w:rsidRPr="006E5CEC" w:rsidRDefault="00137433" w:rsidP="00137433">
      <w:pPr>
        <w:autoSpaceDE w:val="0"/>
        <w:autoSpaceDN w:val="0"/>
        <w:adjustRightInd w:val="0"/>
        <w:spacing w:line="360" w:lineRule="auto"/>
        <w:jc w:val="both"/>
        <w:rPr>
          <w:b/>
          <w:bCs/>
        </w:rPr>
      </w:pPr>
      <w:r w:rsidRPr="006E5CEC">
        <w:rPr>
          <w:b/>
          <w:bCs/>
        </w:rPr>
        <w:t>Článok v seriálovej publikácii</w:t>
      </w:r>
    </w:p>
    <w:p w:rsidR="00137433" w:rsidRPr="006E5CEC" w:rsidRDefault="00137433" w:rsidP="00137433">
      <w:pPr>
        <w:autoSpaceDE w:val="0"/>
        <w:autoSpaceDN w:val="0"/>
        <w:adjustRightInd w:val="0"/>
        <w:spacing w:line="360" w:lineRule="auto"/>
        <w:jc w:val="both"/>
      </w:pPr>
      <w:r w:rsidRPr="006E5CEC">
        <w:rPr>
          <w:highlight w:val="yellow"/>
        </w:rPr>
        <w:t>Autor(i): Názov článku. In: Názov periodika, ročník, rok, číslo, rozsah.</w:t>
      </w:r>
      <w:r w:rsidRPr="006E5CEC">
        <w:t xml:space="preserve"> </w:t>
      </w:r>
    </w:p>
    <w:p w:rsidR="00137433" w:rsidRPr="006E5CEC" w:rsidRDefault="00137433" w:rsidP="00137433">
      <w:pPr>
        <w:autoSpaceDE w:val="0"/>
        <w:autoSpaceDN w:val="0"/>
        <w:adjustRightInd w:val="0"/>
        <w:spacing w:line="360" w:lineRule="auto"/>
        <w:jc w:val="both"/>
      </w:pPr>
      <w:r w:rsidRPr="006E5CEC">
        <w:t>Príklad:</w:t>
      </w:r>
    </w:p>
    <w:p w:rsidR="00137433" w:rsidRPr="006E5CEC" w:rsidRDefault="00137433" w:rsidP="00137433">
      <w:pPr>
        <w:autoSpaceDE w:val="0"/>
        <w:autoSpaceDN w:val="0"/>
        <w:adjustRightInd w:val="0"/>
        <w:spacing w:line="360" w:lineRule="auto"/>
        <w:jc w:val="both"/>
      </w:pPr>
      <w:r w:rsidRPr="006E5CEC">
        <w:t>VILČEK, J</w:t>
      </w:r>
      <w:r w:rsidR="00B610A7">
        <w:t>. 2000.</w:t>
      </w:r>
      <w:r w:rsidRPr="006E5CEC">
        <w:t xml:space="preserve"> </w:t>
      </w:r>
      <w:r w:rsidRPr="006E5CEC">
        <w:rPr>
          <w:i/>
          <w:iCs/>
        </w:rPr>
        <w:t>Škodcovia úžitkových rastlín</w:t>
      </w:r>
      <w:r w:rsidRPr="006E5CEC">
        <w:t>. In: Poľnohospodárstvo, roč. 45, 2000, č. 6, s. 456 – 458.</w:t>
      </w:r>
    </w:p>
    <w:p w:rsidR="00137433" w:rsidRDefault="00137433" w:rsidP="00137433">
      <w:pPr>
        <w:autoSpaceDE w:val="0"/>
        <w:autoSpaceDN w:val="0"/>
        <w:adjustRightInd w:val="0"/>
        <w:spacing w:line="360" w:lineRule="auto"/>
        <w:jc w:val="both"/>
      </w:pPr>
    </w:p>
    <w:p w:rsidR="00B610A7" w:rsidRPr="006E5CEC" w:rsidRDefault="00B610A7" w:rsidP="00137433">
      <w:pPr>
        <w:autoSpaceDE w:val="0"/>
        <w:autoSpaceDN w:val="0"/>
        <w:adjustRightInd w:val="0"/>
        <w:spacing w:line="360" w:lineRule="auto"/>
        <w:jc w:val="both"/>
      </w:pPr>
    </w:p>
    <w:p w:rsidR="00137433" w:rsidRPr="006E5CEC" w:rsidRDefault="00137433" w:rsidP="00137433">
      <w:pPr>
        <w:autoSpaceDE w:val="0"/>
        <w:autoSpaceDN w:val="0"/>
        <w:adjustRightInd w:val="0"/>
        <w:spacing w:line="360" w:lineRule="auto"/>
        <w:jc w:val="both"/>
      </w:pPr>
      <w:r w:rsidRPr="006E5CEC">
        <w:rPr>
          <w:b/>
        </w:rPr>
        <w:lastRenderedPageBreak/>
        <w:t>Elektronické odkazy, resp. odkazy na elektronické dokumenty</w:t>
      </w:r>
      <w:r w:rsidRPr="006E5CEC">
        <w:t xml:space="preserve"> </w:t>
      </w:r>
      <w:r w:rsidRPr="006E5CEC">
        <w:rPr>
          <w:lang w:val="cs-CZ"/>
        </w:rPr>
        <w:t>(</w:t>
      </w:r>
      <w:r w:rsidRPr="006E5CEC">
        <w:t>nie je súčasťou STN ISO 690)</w:t>
      </w:r>
    </w:p>
    <w:p w:rsidR="007332B6" w:rsidRPr="006E5CEC" w:rsidRDefault="007332B6" w:rsidP="007332B6">
      <w:pPr>
        <w:autoSpaceDE w:val="0"/>
        <w:autoSpaceDN w:val="0"/>
        <w:adjustRightInd w:val="0"/>
        <w:spacing w:line="360" w:lineRule="auto"/>
        <w:jc w:val="both"/>
        <w:rPr>
          <w:b/>
          <w:bCs/>
          <w:color w:val="000000"/>
        </w:rPr>
      </w:pPr>
      <w:r w:rsidRPr="006E5CEC">
        <w:rPr>
          <w:b/>
          <w:bCs/>
          <w:color w:val="000000"/>
        </w:rPr>
        <w:t xml:space="preserve">Odkaz na </w:t>
      </w:r>
      <w:proofErr w:type="spellStart"/>
      <w:r w:rsidRPr="006E5CEC">
        <w:rPr>
          <w:b/>
          <w:bCs/>
          <w:color w:val="000000"/>
        </w:rPr>
        <w:t>www</w:t>
      </w:r>
      <w:proofErr w:type="spellEnd"/>
      <w:r w:rsidRPr="006E5CEC">
        <w:rPr>
          <w:b/>
          <w:bCs/>
          <w:color w:val="000000"/>
        </w:rPr>
        <w:t xml:space="preserve"> stránku, elektronickú monografiu</w:t>
      </w:r>
    </w:p>
    <w:p w:rsidR="007332B6" w:rsidRPr="006E5CEC" w:rsidRDefault="007332B6" w:rsidP="007332B6">
      <w:pPr>
        <w:autoSpaceDE w:val="0"/>
        <w:autoSpaceDN w:val="0"/>
        <w:adjustRightInd w:val="0"/>
        <w:spacing w:line="360" w:lineRule="auto"/>
        <w:jc w:val="both"/>
        <w:rPr>
          <w:color w:val="000000"/>
        </w:rPr>
      </w:pPr>
      <w:r w:rsidRPr="006E5CEC">
        <w:rPr>
          <w:color w:val="000000"/>
          <w:highlight w:val="yellow"/>
        </w:rPr>
        <w:t>Príklad bez autora:</w:t>
      </w:r>
    </w:p>
    <w:p w:rsidR="007332B6" w:rsidRPr="006E5CEC" w:rsidRDefault="007332B6" w:rsidP="007332B6">
      <w:pPr>
        <w:autoSpaceDE w:val="0"/>
        <w:autoSpaceDN w:val="0"/>
        <w:adjustRightInd w:val="0"/>
        <w:spacing w:line="360" w:lineRule="auto"/>
        <w:jc w:val="both"/>
        <w:rPr>
          <w:color w:val="000000"/>
        </w:rPr>
      </w:pPr>
      <w:proofErr w:type="spellStart"/>
      <w:r w:rsidRPr="006E5CEC">
        <w:rPr>
          <w:color w:val="000000"/>
        </w:rPr>
        <w:t>Convention</w:t>
      </w:r>
      <w:proofErr w:type="spellEnd"/>
      <w:r w:rsidRPr="006E5CEC">
        <w:rPr>
          <w:color w:val="000000"/>
        </w:rPr>
        <w:t xml:space="preserve"> on </w:t>
      </w:r>
      <w:proofErr w:type="spellStart"/>
      <w:r w:rsidRPr="006E5CEC">
        <w:rPr>
          <w:color w:val="000000"/>
        </w:rPr>
        <w:t>biological</w:t>
      </w:r>
      <w:proofErr w:type="spellEnd"/>
      <w:r w:rsidRPr="006E5CEC">
        <w:rPr>
          <w:color w:val="000000"/>
        </w:rPr>
        <w:t xml:space="preserve"> </w:t>
      </w:r>
      <w:proofErr w:type="spellStart"/>
      <w:r w:rsidRPr="006E5CEC">
        <w:rPr>
          <w:color w:val="000000"/>
        </w:rPr>
        <w:t>diversity</w:t>
      </w:r>
      <w:proofErr w:type="spellEnd"/>
      <w:r w:rsidRPr="006E5CEC">
        <w:rPr>
          <w:color w:val="000000"/>
        </w:rPr>
        <w:t xml:space="preserve">: </w:t>
      </w:r>
      <w:proofErr w:type="spellStart"/>
      <w:r w:rsidRPr="006E5CEC">
        <w:rPr>
          <w:color w:val="000000"/>
        </w:rPr>
        <w:t>Article</w:t>
      </w:r>
      <w:proofErr w:type="spellEnd"/>
      <w:r w:rsidRPr="006E5CEC">
        <w:rPr>
          <w:color w:val="000000"/>
        </w:rPr>
        <w:t xml:space="preserve"> 18. </w:t>
      </w:r>
      <w:proofErr w:type="spellStart"/>
      <w:r w:rsidRPr="006E5CEC">
        <w:rPr>
          <w:color w:val="000000"/>
        </w:rPr>
        <w:t>Technical</w:t>
      </w:r>
      <w:proofErr w:type="spellEnd"/>
      <w:r w:rsidRPr="006E5CEC">
        <w:rPr>
          <w:color w:val="000000"/>
        </w:rPr>
        <w:t xml:space="preserve"> and </w:t>
      </w:r>
      <w:proofErr w:type="spellStart"/>
      <w:r w:rsidRPr="006E5CEC">
        <w:rPr>
          <w:color w:val="000000"/>
        </w:rPr>
        <w:t>Scientific</w:t>
      </w:r>
      <w:proofErr w:type="spellEnd"/>
      <w:r w:rsidRPr="006E5CEC">
        <w:rPr>
          <w:color w:val="000000"/>
        </w:rPr>
        <w:t xml:space="preserve"> </w:t>
      </w:r>
      <w:proofErr w:type="spellStart"/>
      <w:r w:rsidRPr="006E5CEC">
        <w:rPr>
          <w:color w:val="000000"/>
        </w:rPr>
        <w:t>Cooperation</w:t>
      </w:r>
      <w:proofErr w:type="spellEnd"/>
      <w:r w:rsidRPr="006E5CEC">
        <w:rPr>
          <w:color w:val="000000"/>
        </w:rPr>
        <w:t>. http//www.biodiv.org/convention/articles.asp (2001-09-28).</w:t>
      </w:r>
    </w:p>
    <w:p w:rsidR="007332B6" w:rsidRPr="006E5CEC" w:rsidRDefault="007332B6" w:rsidP="007332B6">
      <w:pPr>
        <w:autoSpaceDE w:val="0"/>
        <w:autoSpaceDN w:val="0"/>
        <w:adjustRightInd w:val="0"/>
        <w:spacing w:line="360" w:lineRule="auto"/>
        <w:jc w:val="both"/>
        <w:rPr>
          <w:color w:val="000000"/>
        </w:rPr>
      </w:pPr>
      <w:r w:rsidRPr="006E5CEC">
        <w:rPr>
          <w:color w:val="000000"/>
          <w:highlight w:val="yellow"/>
        </w:rPr>
        <w:t>Príklad s autorom:</w:t>
      </w:r>
    </w:p>
    <w:p w:rsidR="007332B6" w:rsidRPr="006E5CEC" w:rsidRDefault="007332B6" w:rsidP="007332B6">
      <w:pPr>
        <w:autoSpaceDE w:val="0"/>
        <w:autoSpaceDN w:val="0"/>
        <w:adjustRightInd w:val="0"/>
        <w:spacing w:line="360" w:lineRule="auto"/>
        <w:jc w:val="both"/>
        <w:rPr>
          <w:color w:val="000000"/>
        </w:rPr>
      </w:pPr>
      <w:r w:rsidRPr="006E5CEC">
        <w:rPr>
          <w:color w:val="000000"/>
        </w:rPr>
        <w:t xml:space="preserve">MALEŠEVIĆ Petra. Asertivita </w:t>
      </w:r>
      <w:proofErr w:type="spellStart"/>
      <w:r w:rsidRPr="006E5CEC">
        <w:rPr>
          <w:color w:val="000000"/>
        </w:rPr>
        <w:t>není</w:t>
      </w:r>
      <w:proofErr w:type="spellEnd"/>
      <w:r w:rsidRPr="006E5CEC">
        <w:rPr>
          <w:color w:val="000000"/>
        </w:rPr>
        <w:t xml:space="preserve"> agresivita. [online] Publikované 18.10.2002.</w:t>
      </w:r>
      <w:r w:rsidR="00B610A7">
        <w:rPr>
          <w:color w:val="000000"/>
        </w:rPr>
        <w:t xml:space="preserve"> </w:t>
      </w:r>
      <w:r w:rsidRPr="006E5CEC">
        <w:rPr>
          <w:color w:val="000000"/>
        </w:rPr>
        <w:t>[citované 20.10.2002]. Dostupné z &lt;</w:t>
      </w:r>
      <w:r w:rsidRPr="006E5CEC">
        <w:t>http://www.inzine.sk/article.asp?art=8054</w:t>
      </w:r>
      <w:r w:rsidRPr="006E5CEC">
        <w:rPr>
          <w:color w:val="000000"/>
        </w:rPr>
        <w:t>&gt;.</w:t>
      </w:r>
    </w:p>
    <w:p w:rsidR="007332B6" w:rsidRPr="006E5CEC" w:rsidRDefault="007332B6" w:rsidP="007332B6">
      <w:pPr>
        <w:autoSpaceDE w:val="0"/>
        <w:autoSpaceDN w:val="0"/>
        <w:adjustRightInd w:val="0"/>
        <w:spacing w:line="360" w:lineRule="auto"/>
        <w:jc w:val="both"/>
        <w:rPr>
          <w:b/>
          <w:bCs/>
          <w:color w:val="000000"/>
        </w:rPr>
      </w:pPr>
    </w:p>
    <w:p w:rsidR="007332B6" w:rsidRPr="006E5CEC" w:rsidRDefault="007332B6" w:rsidP="007332B6">
      <w:pPr>
        <w:autoSpaceDE w:val="0"/>
        <w:autoSpaceDN w:val="0"/>
        <w:adjustRightInd w:val="0"/>
        <w:spacing w:line="360" w:lineRule="auto"/>
        <w:jc w:val="both"/>
        <w:rPr>
          <w:b/>
          <w:bCs/>
          <w:color w:val="000000"/>
        </w:rPr>
      </w:pPr>
      <w:r w:rsidRPr="006E5CEC">
        <w:rPr>
          <w:b/>
          <w:bCs/>
          <w:color w:val="000000"/>
        </w:rPr>
        <w:t>Odkaz na článok v elektronickom časopise</w:t>
      </w:r>
    </w:p>
    <w:p w:rsidR="007332B6" w:rsidRPr="006E5CEC" w:rsidRDefault="007332B6" w:rsidP="007332B6">
      <w:pPr>
        <w:autoSpaceDE w:val="0"/>
        <w:autoSpaceDN w:val="0"/>
        <w:adjustRightInd w:val="0"/>
        <w:spacing w:line="360" w:lineRule="auto"/>
        <w:jc w:val="both"/>
        <w:rPr>
          <w:color w:val="000000"/>
        </w:rPr>
      </w:pPr>
      <w:r w:rsidRPr="006E5CEC">
        <w:rPr>
          <w:color w:val="000000"/>
        </w:rPr>
        <w:t>Príklad:</w:t>
      </w:r>
    </w:p>
    <w:p w:rsidR="00137433" w:rsidRPr="006E5CEC" w:rsidRDefault="00B610A7" w:rsidP="007332B6">
      <w:pPr>
        <w:autoSpaceDE w:val="0"/>
        <w:autoSpaceDN w:val="0"/>
        <w:adjustRightInd w:val="0"/>
        <w:spacing w:line="360" w:lineRule="auto"/>
        <w:jc w:val="both"/>
        <w:rPr>
          <w:color w:val="000000"/>
          <w:lang w:val="cs-CZ"/>
        </w:rPr>
      </w:pPr>
      <w:r>
        <w:rPr>
          <w:color w:val="000000"/>
        </w:rPr>
        <w:t>PAVLICOVÁ, L. 2001.</w:t>
      </w:r>
      <w:r w:rsidR="007332B6" w:rsidRPr="006E5CEC">
        <w:rPr>
          <w:color w:val="000000"/>
        </w:rPr>
        <w:t xml:space="preserve"> </w:t>
      </w:r>
      <w:r w:rsidR="007332B6" w:rsidRPr="006E5CEC">
        <w:rPr>
          <w:i/>
          <w:iCs/>
          <w:color w:val="000000"/>
        </w:rPr>
        <w:t>Elektronické zdroje</w:t>
      </w:r>
      <w:r w:rsidR="007332B6" w:rsidRPr="006E5CEC">
        <w:rPr>
          <w:color w:val="000000"/>
        </w:rPr>
        <w:t xml:space="preserve">: </w:t>
      </w:r>
      <w:r w:rsidR="007332B6" w:rsidRPr="006E5CEC">
        <w:rPr>
          <w:i/>
          <w:iCs/>
          <w:color w:val="000000"/>
        </w:rPr>
        <w:t xml:space="preserve">Jak </w:t>
      </w:r>
      <w:proofErr w:type="spellStart"/>
      <w:r w:rsidR="007332B6" w:rsidRPr="006E5CEC">
        <w:rPr>
          <w:i/>
          <w:iCs/>
          <w:color w:val="000000"/>
        </w:rPr>
        <w:t>získávat</w:t>
      </w:r>
      <w:proofErr w:type="spellEnd"/>
      <w:r w:rsidR="007332B6" w:rsidRPr="006E5CEC">
        <w:rPr>
          <w:i/>
          <w:iCs/>
          <w:color w:val="000000"/>
        </w:rPr>
        <w:t xml:space="preserve"> ? </w:t>
      </w:r>
      <w:r w:rsidR="007332B6" w:rsidRPr="006E5CEC">
        <w:rPr>
          <w:color w:val="000000"/>
        </w:rPr>
        <w:t xml:space="preserve">In: </w:t>
      </w:r>
      <w:proofErr w:type="spellStart"/>
      <w:r w:rsidR="007332B6" w:rsidRPr="006E5CEC">
        <w:rPr>
          <w:color w:val="000000"/>
        </w:rPr>
        <w:t>Ikaros</w:t>
      </w:r>
      <w:proofErr w:type="spellEnd"/>
      <w:r w:rsidR="007332B6" w:rsidRPr="006E5CEC">
        <w:rPr>
          <w:color w:val="000000"/>
        </w:rPr>
        <w:t xml:space="preserve">: Elektronický časopis o informační </w:t>
      </w:r>
      <w:proofErr w:type="spellStart"/>
      <w:r w:rsidR="007332B6" w:rsidRPr="006E5CEC">
        <w:rPr>
          <w:color w:val="000000"/>
        </w:rPr>
        <w:t>společnosti</w:t>
      </w:r>
      <w:proofErr w:type="spellEnd"/>
      <w:r w:rsidR="007332B6" w:rsidRPr="006E5CEC">
        <w:rPr>
          <w:color w:val="000000"/>
        </w:rPr>
        <w:t>, roč. 5, 2001, č.</w:t>
      </w:r>
      <w:r>
        <w:rPr>
          <w:color w:val="000000"/>
        </w:rPr>
        <w:t xml:space="preserve"> </w:t>
      </w:r>
      <w:r w:rsidR="007332B6" w:rsidRPr="006E5CEC">
        <w:rPr>
          <w:color w:val="000000"/>
        </w:rPr>
        <w:t xml:space="preserve">9. [15.12.2005]. Dostupné z </w:t>
      </w:r>
      <w:r w:rsidR="007332B6" w:rsidRPr="006E5CEC">
        <w:rPr>
          <w:color w:val="000000"/>
          <w:lang w:val="cs-CZ"/>
        </w:rPr>
        <w:t>&lt;http//ikaros.ff.cuni.cz/&gt;. ISSN 1080-2711</w:t>
      </w:r>
    </w:p>
    <w:p w:rsidR="007332B6" w:rsidRPr="006E5CEC" w:rsidRDefault="007332B6" w:rsidP="007332B6">
      <w:pPr>
        <w:autoSpaceDE w:val="0"/>
        <w:autoSpaceDN w:val="0"/>
        <w:adjustRightInd w:val="0"/>
        <w:spacing w:line="360" w:lineRule="auto"/>
        <w:jc w:val="both"/>
        <w:rPr>
          <w:color w:val="000000"/>
        </w:rPr>
      </w:pPr>
    </w:p>
    <w:p w:rsidR="00160D3E" w:rsidRPr="006E5CEC" w:rsidRDefault="007332B6" w:rsidP="007332B6">
      <w:pPr>
        <w:autoSpaceDE w:val="0"/>
        <w:autoSpaceDN w:val="0"/>
        <w:adjustRightInd w:val="0"/>
        <w:spacing w:line="360" w:lineRule="auto"/>
        <w:jc w:val="both"/>
        <w:rPr>
          <w:b/>
          <w:color w:val="000000"/>
        </w:rPr>
      </w:pPr>
      <w:r w:rsidRPr="006E5CEC">
        <w:rPr>
          <w:b/>
          <w:color w:val="000000"/>
        </w:rPr>
        <w:t xml:space="preserve">Bibliografický odkaz </w:t>
      </w:r>
      <w:r w:rsidR="00160D3E" w:rsidRPr="006E5CEC">
        <w:rPr>
          <w:b/>
          <w:color w:val="000000"/>
        </w:rPr>
        <w:t>na osobu, ktorá podala informácie</w:t>
      </w:r>
    </w:p>
    <w:p w:rsidR="00160D3E" w:rsidRPr="006E5CEC" w:rsidRDefault="00160D3E" w:rsidP="00160D3E">
      <w:pPr>
        <w:autoSpaceDE w:val="0"/>
        <w:autoSpaceDN w:val="0"/>
        <w:adjustRightInd w:val="0"/>
        <w:spacing w:line="360" w:lineRule="auto"/>
        <w:jc w:val="both"/>
      </w:pPr>
      <w:r w:rsidRPr="006E5CEC">
        <w:t>Príklady:</w:t>
      </w:r>
    </w:p>
    <w:p w:rsidR="00160D3E" w:rsidRPr="006E5CEC" w:rsidRDefault="007332B6" w:rsidP="00160D3E">
      <w:pPr>
        <w:autoSpaceDE w:val="0"/>
        <w:autoSpaceDN w:val="0"/>
        <w:adjustRightInd w:val="0"/>
        <w:spacing w:line="360" w:lineRule="auto"/>
        <w:jc w:val="both"/>
      </w:pPr>
      <w:r w:rsidRPr="006E5CEC">
        <w:rPr>
          <w:highlight w:val="yellow"/>
        </w:rPr>
        <w:t>bibliografický odkaz pri osobnej komunikácii</w:t>
      </w:r>
    </w:p>
    <w:p w:rsidR="00160D3E" w:rsidRPr="006E5CEC" w:rsidRDefault="007332B6" w:rsidP="00160D3E">
      <w:pPr>
        <w:autoSpaceDE w:val="0"/>
        <w:autoSpaceDN w:val="0"/>
        <w:adjustRightInd w:val="0"/>
        <w:spacing w:line="360" w:lineRule="auto"/>
        <w:jc w:val="both"/>
      </w:pPr>
      <w:r w:rsidRPr="006E5CEC">
        <w:t xml:space="preserve">KUCIANOVÁ, A. </w:t>
      </w:r>
      <w:r w:rsidR="00B610A7">
        <w:t xml:space="preserve">2001. </w:t>
      </w:r>
      <w:r w:rsidRPr="006E5CEC">
        <w:t>Slovenská národná knižnica, Nám. J.C. Hronského 1, Martin. 6.marca 2001. Osobná komunikácia.</w:t>
      </w:r>
    </w:p>
    <w:p w:rsidR="00160D3E" w:rsidRPr="006E5CEC" w:rsidRDefault="00160D3E" w:rsidP="00160D3E">
      <w:pPr>
        <w:autoSpaceDE w:val="0"/>
        <w:autoSpaceDN w:val="0"/>
        <w:adjustRightInd w:val="0"/>
        <w:spacing w:line="360" w:lineRule="auto"/>
        <w:jc w:val="both"/>
      </w:pPr>
      <w:r w:rsidRPr="006E5CEC">
        <w:rPr>
          <w:highlight w:val="yellow"/>
        </w:rPr>
        <w:t>bibliografický odkaz pri komunikácii elektronickou poštou</w:t>
      </w:r>
    </w:p>
    <w:p w:rsidR="007332B6" w:rsidRPr="006E5CEC" w:rsidRDefault="007332B6" w:rsidP="00160D3E">
      <w:pPr>
        <w:autoSpaceDE w:val="0"/>
        <w:autoSpaceDN w:val="0"/>
        <w:adjustRightInd w:val="0"/>
        <w:spacing w:line="360" w:lineRule="auto"/>
        <w:jc w:val="both"/>
      </w:pPr>
      <w:r w:rsidRPr="006E5CEC">
        <w:t xml:space="preserve">GONDOVÁ, D. </w:t>
      </w:r>
      <w:r w:rsidR="00B610A7">
        <w:t xml:space="preserve">2006. </w:t>
      </w:r>
      <w:r w:rsidRPr="006E5CEC">
        <w:t>Analýza akademických knižníc. 2006-07-25. E-mail slpk@uniak.sk</w:t>
      </w:r>
    </w:p>
    <w:p w:rsidR="0047115A" w:rsidRPr="006E5CEC" w:rsidRDefault="0047115A" w:rsidP="0047115A">
      <w:pPr>
        <w:spacing w:line="360" w:lineRule="auto"/>
        <w:ind w:firstLine="510"/>
        <w:jc w:val="both"/>
      </w:pPr>
    </w:p>
    <w:p w:rsidR="00DC60CD" w:rsidRPr="006E5CEC" w:rsidRDefault="00DC60CD" w:rsidP="006F65DB">
      <w:pPr>
        <w:pStyle w:val="NadpisKapitoly"/>
        <w:numPr>
          <w:ilvl w:val="0"/>
          <w:numId w:val="0"/>
        </w:numPr>
        <w:spacing w:before="0" w:after="0"/>
        <w:rPr>
          <w:rFonts w:ascii="Times New Roman" w:hAnsi="Times New Roman"/>
        </w:rPr>
      </w:pPr>
      <w:bookmarkStart w:id="78" w:name="_Toc102191194"/>
      <w:bookmarkStart w:id="79" w:name="_Toc224306324"/>
      <w:bookmarkStart w:id="80" w:name="_Toc341899739"/>
      <w:bookmarkStart w:id="81" w:name="_Toc347584176"/>
      <w:bookmarkEnd w:id="77"/>
      <w:r w:rsidRPr="006E5CEC">
        <w:rPr>
          <w:rFonts w:ascii="Times New Roman" w:hAnsi="Times New Roman"/>
        </w:rPr>
        <w:lastRenderedPageBreak/>
        <w:t>Prílohy</w:t>
      </w:r>
      <w:bookmarkEnd w:id="78"/>
      <w:bookmarkEnd w:id="79"/>
      <w:bookmarkEnd w:id="80"/>
      <w:bookmarkEnd w:id="81"/>
    </w:p>
    <w:p w:rsidR="008F5277" w:rsidRPr="006E5CEC" w:rsidRDefault="008F5277" w:rsidP="006F65DB">
      <w:pPr>
        <w:pStyle w:val="NormalnytextDP"/>
        <w:spacing w:before="0"/>
        <w:ind w:firstLine="0"/>
      </w:pPr>
    </w:p>
    <w:p w:rsidR="008F5277" w:rsidRPr="006E5CEC" w:rsidRDefault="008F5277" w:rsidP="006F65DB">
      <w:pPr>
        <w:pStyle w:val="NormalnytextDP"/>
        <w:spacing w:before="0"/>
        <w:ind w:firstLine="0"/>
        <w:rPr>
          <w:b/>
          <w:sz w:val="28"/>
          <w:szCs w:val="28"/>
        </w:rPr>
      </w:pPr>
      <w:r w:rsidRPr="006E5CEC">
        <w:rPr>
          <w:b/>
          <w:sz w:val="28"/>
          <w:szCs w:val="28"/>
        </w:rPr>
        <w:t>Zoznam príloh:</w:t>
      </w:r>
    </w:p>
    <w:p w:rsidR="008F5277" w:rsidRPr="006E5CEC" w:rsidRDefault="008F5277" w:rsidP="006F65DB">
      <w:pPr>
        <w:pStyle w:val="NormalnytextDP"/>
        <w:numPr>
          <w:ilvl w:val="0"/>
          <w:numId w:val="6"/>
        </w:numPr>
        <w:tabs>
          <w:tab w:val="clear" w:pos="1080"/>
          <w:tab w:val="num" w:pos="1440"/>
        </w:tabs>
        <w:spacing w:before="0"/>
        <w:ind w:left="1440" w:hanging="1440"/>
      </w:pPr>
      <w:r w:rsidRPr="006E5CEC">
        <w:t>Dotazník</w:t>
      </w:r>
    </w:p>
    <w:p w:rsidR="00DC60CD" w:rsidRPr="006E5CEC" w:rsidRDefault="008F5277" w:rsidP="006F65DB">
      <w:pPr>
        <w:pStyle w:val="NormalnytextDP"/>
        <w:numPr>
          <w:ilvl w:val="0"/>
          <w:numId w:val="6"/>
        </w:numPr>
        <w:tabs>
          <w:tab w:val="clear" w:pos="1080"/>
          <w:tab w:val="num" w:pos="1440"/>
        </w:tabs>
        <w:spacing w:before="0"/>
        <w:ind w:left="1440" w:hanging="1440"/>
      </w:pPr>
      <w:r w:rsidRPr="006E5CEC">
        <w:t>Grafické spracovanie výsledkov dotazníka</w:t>
      </w:r>
      <w:r w:rsidR="00DC60CD" w:rsidRPr="006E5CEC">
        <w:t>.</w:t>
      </w:r>
    </w:p>
    <w:p w:rsidR="005B233B" w:rsidRPr="006E5CEC" w:rsidRDefault="005B233B" w:rsidP="006F65DB">
      <w:pPr>
        <w:pStyle w:val="NormalnytextDP"/>
        <w:numPr>
          <w:ilvl w:val="0"/>
          <w:numId w:val="6"/>
        </w:numPr>
        <w:tabs>
          <w:tab w:val="clear" w:pos="1080"/>
          <w:tab w:val="num" w:pos="1440"/>
        </w:tabs>
        <w:spacing w:before="0"/>
        <w:ind w:left="1440" w:hanging="1440"/>
      </w:pPr>
      <w:r w:rsidRPr="006E5CEC">
        <w:t>Nákresy</w:t>
      </w:r>
    </w:p>
    <w:p w:rsidR="00DC60CD" w:rsidRPr="006E5CEC" w:rsidRDefault="008F5277" w:rsidP="006F65DB">
      <w:pPr>
        <w:pStyle w:val="NormalnytextDP"/>
        <w:numPr>
          <w:ilvl w:val="0"/>
          <w:numId w:val="6"/>
        </w:numPr>
        <w:tabs>
          <w:tab w:val="clear" w:pos="1080"/>
          <w:tab w:val="num" w:pos="1440"/>
        </w:tabs>
        <w:spacing w:before="0"/>
        <w:ind w:left="1440" w:hanging="1440"/>
      </w:pPr>
      <w:r w:rsidRPr="006E5CEC">
        <w:t>Fotografie</w:t>
      </w:r>
    </w:p>
    <w:p w:rsidR="008F5277" w:rsidRPr="006E5CEC" w:rsidRDefault="008F5277" w:rsidP="006F65DB">
      <w:pPr>
        <w:pStyle w:val="NormalnytextDP"/>
        <w:numPr>
          <w:ilvl w:val="0"/>
          <w:numId w:val="6"/>
        </w:numPr>
        <w:tabs>
          <w:tab w:val="clear" w:pos="1080"/>
          <w:tab w:val="num" w:pos="1440"/>
        </w:tabs>
        <w:spacing w:before="0"/>
        <w:ind w:left="1440" w:hanging="1440"/>
      </w:pPr>
      <w:r w:rsidRPr="006E5CEC">
        <w:t>CD médium</w:t>
      </w:r>
    </w:p>
    <w:p w:rsidR="00DC60CD" w:rsidRPr="006E5CEC" w:rsidRDefault="00DC60CD" w:rsidP="006F65DB">
      <w:pPr>
        <w:pStyle w:val="NormalnytextDP"/>
        <w:spacing w:before="0"/>
        <w:rPr>
          <w:highlight w:val="yellow"/>
        </w:rPr>
      </w:pPr>
    </w:p>
    <w:p w:rsidR="008F5277" w:rsidRPr="006E5CEC" w:rsidRDefault="008F5277" w:rsidP="006F65DB">
      <w:pPr>
        <w:pStyle w:val="NormalnytextDP"/>
        <w:spacing w:before="0"/>
        <w:rPr>
          <w:highlight w:val="yellow"/>
        </w:rPr>
      </w:pPr>
      <w:r w:rsidRPr="006E5CEC">
        <w:rPr>
          <w:highlight w:val="yellow"/>
        </w:rPr>
        <w:t>Na začiatku sa nachádza</w:t>
      </w:r>
      <w:r w:rsidR="00DC60CD" w:rsidRPr="006E5CEC">
        <w:rPr>
          <w:highlight w:val="yellow"/>
        </w:rPr>
        <w:t xml:space="preserve"> zoznam všetkých príloh.</w:t>
      </w:r>
    </w:p>
    <w:p w:rsidR="00DC60CD" w:rsidRPr="006E5CEC" w:rsidRDefault="00DC60CD" w:rsidP="006F65DB">
      <w:pPr>
        <w:pStyle w:val="NormalnytextDP"/>
        <w:spacing w:before="0"/>
      </w:pPr>
      <w:r w:rsidRPr="006E5CEC">
        <w:rPr>
          <w:highlight w:val="yellow"/>
        </w:rPr>
        <w:t>Názvy príloh v zozname musia byt’ zhodné s názvami uvedenými na príslušných prílohách. Každá príloha začína na novej strane a je označená samostatným písmenom (</w:t>
      </w:r>
      <w:r w:rsidR="005B233B" w:rsidRPr="006E5CEC">
        <w:rPr>
          <w:highlight w:val="yellow"/>
        </w:rPr>
        <w:t>Príloha A, Príloha B, ...).</w:t>
      </w:r>
    </w:p>
    <w:p w:rsidR="00160D3E" w:rsidRPr="006E5CEC" w:rsidRDefault="00160D3E" w:rsidP="006F65DB">
      <w:pPr>
        <w:spacing w:line="360" w:lineRule="auto"/>
        <w:ind w:firstLine="510"/>
        <w:jc w:val="both"/>
      </w:pPr>
      <w:r w:rsidRPr="006E5CEC">
        <w:t>Pri písaní práce sa všetky netextové časti (tabuľky, grafy, mapy, fotografie, CD, ...) umiestňujú do príloh. Tie sú podľa potreby rozčlenené na jednotlivé časti (poradie nie je fixné, väčšinou sa však tabuľky a grafy umiestňujú do prednej časti a fotodokumentácia na koniec príloh).</w:t>
      </w:r>
    </w:p>
    <w:p w:rsidR="0085437B" w:rsidRPr="006E5CEC" w:rsidRDefault="00160D3E" w:rsidP="006F65DB">
      <w:pPr>
        <w:spacing w:line="360" w:lineRule="auto"/>
        <w:ind w:firstLine="510"/>
        <w:jc w:val="both"/>
      </w:pPr>
      <w:r w:rsidRPr="006E5CEC">
        <w:t>Podľa charakteru môžu byť zviazané s textovou časťou, alebo dôsledne uložené vo zvláštnom obale tak, aby pri manipulácii s nimi nedošlo k ich poškodeniu, alebo k strate. Sú očíslované a uvedené na zozname príloh a môžu to byť</w:t>
      </w:r>
      <w:r w:rsidR="005B233B" w:rsidRPr="006E5CEC">
        <w:t xml:space="preserve"> nákresy (ilustrácie), </w:t>
      </w:r>
      <w:proofErr w:type="spellStart"/>
      <w:r w:rsidR="005B233B" w:rsidRPr="006E5CEC">
        <w:t>tabulky</w:t>
      </w:r>
      <w:proofErr w:type="spellEnd"/>
      <w:r w:rsidR="005B233B" w:rsidRPr="006E5CEC">
        <w:t>, grafy, mapy, fotodokumentácia a iný dokumentačný materiál, diskety alebo CD</w:t>
      </w:r>
      <w:r w:rsidR="00505703" w:rsidRPr="006E5CEC">
        <w:t xml:space="preserve"> atď</w:t>
      </w:r>
      <w:r w:rsidR="005B233B" w:rsidRPr="006E5CEC">
        <w:t>.</w:t>
      </w:r>
    </w:p>
    <w:p w:rsidR="008F5277" w:rsidRPr="006E5CEC" w:rsidRDefault="008F5277" w:rsidP="006F65DB">
      <w:pPr>
        <w:spacing w:line="360" w:lineRule="auto"/>
      </w:pPr>
    </w:p>
    <w:p w:rsidR="008F5277" w:rsidRPr="006E5CEC" w:rsidRDefault="008F5277" w:rsidP="00E0305E">
      <w:pPr>
        <w:spacing w:line="360" w:lineRule="auto"/>
      </w:pPr>
    </w:p>
    <w:p w:rsidR="008F5277" w:rsidRPr="006E5CEC" w:rsidRDefault="008F5277" w:rsidP="00E0305E">
      <w:pPr>
        <w:spacing w:line="360" w:lineRule="auto"/>
      </w:pPr>
    </w:p>
    <w:p w:rsidR="008F5277" w:rsidRPr="006E5CEC" w:rsidRDefault="008F5277" w:rsidP="00E0305E">
      <w:pPr>
        <w:spacing w:line="360" w:lineRule="auto"/>
      </w:pPr>
    </w:p>
    <w:p w:rsidR="008F5277" w:rsidRPr="006E5CEC" w:rsidRDefault="008F5277" w:rsidP="00E0305E">
      <w:pPr>
        <w:spacing w:line="360" w:lineRule="auto"/>
      </w:pPr>
    </w:p>
    <w:p w:rsidR="006F65DB" w:rsidRPr="006E5CEC" w:rsidRDefault="006F65DB" w:rsidP="00E0305E">
      <w:pPr>
        <w:spacing w:line="360" w:lineRule="auto"/>
        <w:sectPr w:rsidR="006F65DB" w:rsidRPr="006E5CEC" w:rsidSect="00BE2EDD">
          <w:footerReference w:type="default" r:id="rId15"/>
          <w:pgSz w:w="11906" w:h="16838" w:code="9"/>
          <w:pgMar w:top="1418" w:right="1418" w:bottom="1418" w:left="1701" w:header="709" w:footer="709" w:gutter="0"/>
          <w:pgNumType w:start="4"/>
          <w:cols w:space="708"/>
          <w:titlePg/>
          <w:docGrid w:linePitch="360"/>
        </w:sectPr>
      </w:pPr>
    </w:p>
    <w:p w:rsidR="008F5277" w:rsidRPr="006E5CEC" w:rsidRDefault="008F5277" w:rsidP="006F65DB">
      <w:pPr>
        <w:spacing w:line="360" w:lineRule="auto"/>
        <w:rPr>
          <w:b/>
          <w:sz w:val="28"/>
          <w:szCs w:val="28"/>
        </w:rPr>
      </w:pPr>
      <w:r w:rsidRPr="006E5CEC">
        <w:rPr>
          <w:b/>
          <w:sz w:val="28"/>
          <w:szCs w:val="28"/>
        </w:rPr>
        <w:lastRenderedPageBreak/>
        <w:t>Príloha A: Dotazník</w:t>
      </w:r>
    </w:p>
    <w:p w:rsidR="008F5277" w:rsidRPr="006E5CEC" w:rsidRDefault="008F5277" w:rsidP="006F65DB">
      <w:pPr>
        <w:spacing w:line="360" w:lineRule="auto"/>
      </w:pPr>
    </w:p>
    <w:p w:rsidR="008F5277" w:rsidRPr="006E5CEC" w:rsidRDefault="005B233B" w:rsidP="006F65DB">
      <w:pPr>
        <w:spacing w:line="360" w:lineRule="auto"/>
      </w:pPr>
      <w:r w:rsidRPr="006E5CEC">
        <w:t>Priložený dotazník.</w:t>
      </w:r>
    </w:p>
    <w:sectPr w:rsidR="008F5277" w:rsidRPr="006E5CEC" w:rsidSect="00FF0AA1">
      <w:footerReference w:type="default" r:id="rId16"/>
      <w:pgSz w:w="11906" w:h="16838" w:code="9"/>
      <w:pgMar w:top="1418" w:right="1418" w:bottom="1418"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16" w:rsidRDefault="00124716">
      <w:r>
        <w:separator/>
      </w:r>
    </w:p>
  </w:endnote>
  <w:endnote w:type="continuationSeparator" w:id="0">
    <w:p w:rsidR="00124716" w:rsidRDefault="0012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B7" w:rsidRDefault="00504DB7" w:rsidP="008F5D7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504DB7" w:rsidRDefault="00504DB7" w:rsidP="000F3071">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B7" w:rsidRDefault="00504DB7" w:rsidP="000F3071">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B7" w:rsidRDefault="00504DB7" w:rsidP="008F5D7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03660">
      <w:rPr>
        <w:rStyle w:val="slostrany"/>
        <w:noProof/>
      </w:rPr>
      <w:t>8</w:t>
    </w:r>
    <w:r>
      <w:rPr>
        <w:rStyle w:val="slostrany"/>
      </w:rPr>
      <w:fldChar w:fldCharType="end"/>
    </w:r>
  </w:p>
  <w:p w:rsidR="00504DB7" w:rsidRDefault="00504DB7" w:rsidP="000F3071">
    <w:pPr>
      <w:pStyle w:val="Pt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B7" w:rsidRDefault="00504DB7" w:rsidP="000F3071">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16" w:rsidRDefault="00124716">
      <w:r>
        <w:separator/>
      </w:r>
    </w:p>
  </w:footnote>
  <w:footnote w:type="continuationSeparator" w:id="0">
    <w:p w:rsidR="00124716" w:rsidRDefault="00124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9A0B29C"/>
    <w:lvl w:ilvl="0">
      <w:start w:val="1"/>
      <w:numFmt w:val="decimal"/>
      <w:pStyle w:val="slovanzoznam"/>
      <w:lvlText w:val="%1."/>
      <w:lvlJc w:val="left"/>
      <w:pPr>
        <w:tabs>
          <w:tab w:val="num" w:pos="360"/>
        </w:tabs>
        <w:ind w:left="360" w:hanging="360"/>
      </w:pPr>
    </w:lvl>
  </w:abstractNum>
  <w:abstractNum w:abstractNumId="1"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9095A"/>
    <w:multiLevelType w:val="hybridMultilevel"/>
    <w:tmpl w:val="009473EC"/>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D5E9A"/>
    <w:multiLevelType w:val="hybridMultilevel"/>
    <w:tmpl w:val="172A08C4"/>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F5BB2"/>
    <w:multiLevelType w:val="hybridMultilevel"/>
    <w:tmpl w:val="26C6F30E"/>
    <w:lvl w:ilvl="0" w:tplc="ACF827EE">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53B59"/>
    <w:multiLevelType w:val="multilevel"/>
    <w:tmpl w:val="076E6FC4"/>
    <w:lvl w:ilvl="0">
      <w:start w:val="1"/>
      <w:numFmt w:val="decimal"/>
      <w:pStyle w:val="NadpisKapitoly"/>
      <w:lvlText w:val="%1"/>
      <w:lvlJc w:val="left"/>
      <w:pPr>
        <w:tabs>
          <w:tab w:val="num" w:pos="432"/>
        </w:tabs>
        <w:ind w:left="432" w:hanging="432"/>
      </w:pPr>
      <w:rPr>
        <w:rFonts w:hint="default"/>
      </w:rPr>
    </w:lvl>
    <w:lvl w:ilvl="1">
      <w:start w:val="1"/>
      <w:numFmt w:val="decimal"/>
      <w:pStyle w:val="PodNadpisKapitoly"/>
      <w:lvlText w:val="%1.%2"/>
      <w:lvlJc w:val="left"/>
      <w:pPr>
        <w:tabs>
          <w:tab w:val="num" w:pos="576"/>
        </w:tabs>
        <w:ind w:left="576" w:hanging="576"/>
      </w:pPr>
      <w:rPr>
        <w:rFonts w:hint="default"/>
      </w:rPr>
    </w:lvl>
    <w:lvl w:ilvl="2">
      <w:start w:val="1"/>
      <w:numFmt w:val="decimal"/>
      <w:pStyle w:val="PodNadpis3uroven"/>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A5255A"/>
    <w:multiLevelType w:val="hybridMultilevel"/>
    <w:tmpl w:val="206E7D28"/>
    <w:lvl w:ilvl="0" w:tplc="D1983568">
      <w:numFmt w:val="bullet"/>
      <w:lvlText w:val="-"/>
      <w:lvlJc w:val="left"/>
      <w:pPr>
        <w:tabs>
          <w:tab w:val="num" w:pos="360"/>
        </w:tabs>
        <w:ind w:left="340" w:hanging="340"/>
      </w:pPr>
      <w:rPr>
        <w:rFonts w:ascii="Times New Roman" w:eastAsia="Times New Roman" w:hAnsi="Times New Roman" w:cs="Times New Roman" w:hint="default"/>
      </w:rPr>
    </w:lvl>
    <w:lvl w:ilvl="1" w:tplc="F9C48D7E">
      <w:numFmt w:val="bullet"/>
      <w:lvlText w:val=""/>
      <w:lvlJc w:val="left"/>
      <w:pPr>
        <w:tabs>
          <w:tab w:val="num" w:pos="1477"/>
        </w:tabs>
        <w:ind w:left="1477" w:hanging="397"/>
      </w:pPr>
      <w:rPr>
        <w:rFonts w:ascii="Wingdings" w:hAnsi="Wingding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05E3C"/>
    <w:multiLevelType w:val="hybridMultilevel"/>
    <w:tmpl w:val="206E7D28"/>
    <w:lvl w:ilvl="0" w:tplc="D1983568">
      <w:numFmt w:val="bullet"/>
      <w:lvlText w:val="-"/>
      <w:lvlJc w:val="left"/>
      <w:pPr>
        <w:tabs>
          <w:tab w:val="num" w:pos="360"/>
        </w:tabs>
        <w:ind w:left="340" w:hanging="340"/>
      </w:pPr>
      <w:rPr>
        <w:rFonts w:ascii="Times New Roman" w:eastAsia="Times New Roman" w:hAnsi="Times New Roman" w:cs="Times New Roman" w:hint="default"/>
      </w:rPr>
    </w:lvl>
    <w:lvl w:ilvl="1" w:tplc="C9F68022">
      <w:numFmt w:val="bullet"/>
      <w:lvlText w:val=""/>
      <w:lvlJc w:val="left"/>
      <w:pPr>
        <w:tabs>
          <w:tab w:val="num" w:pos="397"/>
        </w:tabs>
        <w:ind w:left="397" w:hanging="397"/>
      </w:pPr>
      <w:rPr>
        <w:rFonts w:ascii="Wingdings" w:hAnsi="Wingding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D6830"/>
    <w:multiLevelType w:val="multilevel"/>
    <w:tmpl w:val="B1663F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F1B3404"/>
    <w:multiLevelType w:val="hybridMultilevel"/>
    <w:tmpl w:val="55A03C62"/>
    <w:lvl w:ilvl="0" w:tplc="C6F2C6E4">
      <w:start w:val="1"/>
      <w:numFmt w:val="upperLetter"/>
      <w:lvlText w:val="Príloha %1:"/>
      <w:lvlJc w:val="left"/>
      <w:pPr>
        <w:tabs>
          <w:tab w:val="num" w:pos="1080"/>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393943"/>
    <w:multiLevelType w:val="hybridMultilevel"/>
    <w:tmpl w:val="0E90EF58"/>
    <w:lvl w:ilvl="0" w:tplc="F9C48D7E">
      <w:numFmt w:val="bullet"/>
      <w:lvlText w:val=""/>
      <w:lvlJc w:val="left"/>
      <w:pPr>
        <w:tabs>
          <w:tab w:val="num" w:pos="397"/>
        </w:tabs>
        <w:ind w:left="397" w:hanging="39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A94F5A"/>
    <w:multiLevelType w:val="hybridMultilevel"/>
    <w:tmpl w:val="D46EFE30"/>
    <w:lvl w:ilvl="0" w:tplc="ACF827EE">
      <w:start w:val="1"/>
      <w:numFmt w:val="bullet"/>
      <w:lvlText w:val=""/>
      <w:lvlJc w:val="left"/>
      <w:pPr>
        <w:tabs>
          <w:tab w:val="num" w:pos="907"/>
        </w:tabs>
        <w:ind w:left="90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7104A"/>
    <w:multiLevelType w:val="hybridMultilevel"/>
    <w:tmpl w:val="35D0EF04"/>
    <w:lvl w:ilvl="0" w:tplc="6314533A">
      <w:start w:val="1"/>
      <w:numFmt w:val="decimal"/>
      <w:lvlText w:val="%1"/>
      <w:lvlJc w:val="left"/>
      <w:pPr>
        <w:tabs>
          <w:tab w:val="num" w:pos="1800"/>
        </w:tabs>
        <w:ind w:left="1800" w:hanging="360"/>
      </w:pPr>
      <w:rPr>
        <w:rFonts w:hint="default"/>
      </w:r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3" w15:restartNumberingAfterBreak="0">
    <w:nsid w:val="65B7599D"/>
    <w:multiLevelType w:val="hybridMultilevel"/>
    <w:tmpl w:val="6218B96C"/>
    <w:lvl w:ilvl="0" w:tplc="2AB232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C56959"/>
    <w:multiLevelType w:val="hybridMultilevel"/>
    <w:tmpl w:val="5BF06E48"/>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15:restartNumberingAfterBreak="0">
    <w:nsid w:val="6ED23409"/>
    <w:multiLevelType w:val="hybridMultilevel"/>
    <w:tmpl w:val="06727DAA"/>
    <w:lvl w:ilvl="0" w:tplc="C9F68022">
      <w:numFmt w:val="bullet"/>
      <w:lvlText w:val=""/>
      <w:lvlJc w:val="left"/>
      <w:pPr>
        <w:tabs>
          <w:tab w:val="num" w:pos="397"/>
        </w:tabs>
        <w:ind w:left="397" w:hanging="39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84D4F"/>
    <w:multiLevelType w:val="hybridMultilevel"/>
    <w:tmpl w:val="AB1E1A0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7" w15:restartNumberingAfterBreak="0">
    <w:nsid w:val="78DC743D"/>
    <w:multiLevelType w:val="hybridMultilevel"/>
    <w:tmpl w:val="4AB42DD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12"/>
  </w:num>
  <w:num w:numId="2">
    <w:abstractNumId w:val="8"/>
  </w:num>
  <w:num w:numId="3">
    <w:abstractNumId w:val="5"/>
  </w:num>
  <w:num w:numId="4">
    <w:abstractNumId w:val="4"/>
  </w:num>
  <w:num w:numId="5">
    <w:abstractNumId w:val="11"/>
  </w:num>
  <w:num w:numId="6">
    <w:abstractNumId w:val="9"/>
  </w:num>
  <w:num w:numId="7">
    <w:abstractNumId w:val="0"/>
  </w:num>
  <w:num w:numId="8">
    <w:abstractNumId w:val="2"/>
  </w:num>
  <w:num w:numId="9">
    <w:abstractNumId w:val="16"/>
  </w:num>
  <w:num w:numId="10">
    <w:abstractNumId w:val="17"/>
  </w:num>
  <w:num w:numId="11">
    <w:abstractNumId w:val="14"/>
  </w:num>
  <w:num w:numId="12">
    <w:abstractNumId w:val="3"/>
  </w:num>
  <w:num w:numId="13">
    <w:abstractNumId w:val="1"/>
  </w:num>
  <w:num w:numId="14">
    <w:abstractNumId w:val="1"/>
    <w:lvlOverride w:ilvl="0">
      <w:startOverride w:val="1"/>
    </w:lvlOverride>
  </w:num>
  <w:num w:numId="15">
    <w:abstractNumId w:val="6"/>
  </w:num>
  <w:num w:numId="16">
    <w:abstractNumId w:val="10"/>
  </w:num>
  <w:num w:numId="17">
    <w:abstractNumId w:val="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C7"/>
    <w:rsid w:val="00013FCA"/>
    <w:rsid w:val="0004024C"/>
    <w:rsid w:val="000612D6"/>
    <w:rsid w:val="000F3071"/>
    <w:rsid w:val="000F4004"/>
    <w:rsid w:val="001134CF"/>
    <w:rsid w:val="00124716"/>
    <w:rsid w:val="00132368"/>
    <w:rsid w:val="00136EDA"/>
    <w:rsid w:val="00137433"/>
    <w:rsid w:val="001551EC"/>
    <w:rsid w:val="00160D3E"/>
    <w:rsid w:val="00190C61"/>
    <w:rsid w:val="00193938"/>
    <w:rsid w:val="002134D6"/>
    <w:rsid w:val="0022509F"/>
    <w:rsid w:val="00227E32"/>
    <w:rsid w:val="00234AA7"/>
    <w:rsid w:val="00245E70"/>
    <w:rsid w:val="00251B92"/>
    <w:rsid w:val="00285C18"/>
    <w:rsid w:val="00286119"/>
    <w:rsid w:val="002D355B"/>
    <w:rsid w:val="002E4FC2"/>
    <w:rsid w:val="002E69CC"/>
    <w:rsid w:val="0030060C"/>
    <w:rsid w:val="0035296F"/>
    <w:rsid w:val="003813B8"/>
    <w:rsid w:val="00396856"/>
    <w:rsid w:val="003B57A2"/>
    <w:rsid w:val="00401931"/>
    <w:rsid w:val="00403660"/>
    <w:rsid w:val="0040744C"/>
    <w:rsid w:val="00421D87"/>
    <w:rsid w:val="00455628"/>
    <w:rsid w:val="0047115A"/>
    <w:rsid w:val="004C4797"/>
    <w:rsid w:val="004F4715"/>
    <w:rsid w:val="00504DB7"/>
    <w:rsid w:val="00505703"/>
    <w:rsid w:val="00520D3D"/>
    <w:rsid w:val="00536289"/>
    <w:rsid w:val="00564747"/>
    <w:rsid w:val="0056600A"/>
    <w:rsid w:val="00584C32"/>
    <w:rsid w:val="005B233B"/>
    <w:rsid w:val="005C4809"/>
    <w:rsid w:val="005F66C7"/>
    <w:rsid w:val="005F706E"/>
    <w:rsid w:val="0061354A"/>
    <w:rsid w:val="00654289"/>
    <w:rsid w:val="00666BA2"/>
    <w:rsid w:val="006A2FE7"/>
    <w:rsid w:val="006C177F"/>
    <w:rsid w:val="006D024D"/>
    <w:rsid w:val="006D0F16"/>
    <w:rsid w:val="006E5CEC"/>
    <w:rsid w:val="006F52C0"/>
    <w:rsid w:val="006F65DB"/>
    <w:rsid w:val="007332B6"/>
    <w:rsid w:val="00734477"/>
    <w:rsid w:val="00745118"/>
    <w:rsid w:val="00770B9D"/>
    <w:rsid w:val="00776E12"/>
    <w:rsid w:val="007D4287"/>
    <w:rsid w:val="008174FD"/>
    <w:rsid w:val="00837BDD"/>
    <w:rsid w:val="0084627F"/>
    <w:rsid w:val="00851649"/>
    <w:rsid w:val="0085437B"/>
    <w:rsid w:val="008640BB"/>
    <w:rsid w:val="008C7712"/>
    <w:rsid w:val="008F5277"/>
    <w:rsid w:val="008F5D78"/>
    <w:rsid w:val="00954627"/>
    <w:rsid w:val="009665BD"/>
    <w:rsid w:val="00980B64"/>
    <w:rsid w:val="00986989"/>
    <w:rsid w:val="009E7E73"/>
    <w:rsid w:val="00A418E6"/>
    <w:rsid w:val="00A65ECC"/>
    <w:rsid w:val="00A663E0"/>
    <w:rsid w:val="00A71312"/>
    <w:rsid w:val="00A87973"/>
    <w:rsid w:val="00AD0015"/>
    <w:rsid w:val="00AF365A"/>
    <w:rsid w:val="00AF691E"/>
    <w:rsid w:val="00B010BA"/>
    <w:rsid w:val="00B077E0"/>
    <w:rsid w:val="00B45699"/>
    <w:rsid w:val="00B610A7"/>
    <w:rsid w:val="00B7477F"/>
    <w:rsid w:val="00B807FC"/>
    <w:rsid w:val="00B8267B"/>
    <w:rsid w:val="00B87085"/>
    <w:rsid w:val="00BE2EDD"/>
    <w:rsid w:val="00BF4A39"/>
    <w:rsid w:val="00C0550A"/>
    <w:rsid w:val="00C25F45"/>
    <w:rsid w:val="00C670C3"/>
    <w:rsid w:val="00C67FBD"/>
    <w:rsid w:val="00CB1DFD"/>
    <w:rsid w:val="00CB6DED"/>
    <w:rsid w:val="00CD7EA2"/>
    <w:rsid w:val="00D003FF"/>
    <w:rsid w:val="00D01EA0"/>
    <w:rsid w:val="00D263DD"/>
    <w:rsid w:val="00D30F74"/>
    <w:rsid w:val="00D54E4C"/>
    <w:rsid w:val="00D842CC"/>
    <w:rsid w:val="00D87DEF"/>
    <w:rsid w:val="00DA6B56"/>
    <w:rsid w:val="00DC4C09"/>
    <w:rsid w:val="00DC60CD"/>
    <w:rsid w:val="00DE00D0"/>
    <w:rsid w:val="00E0305E"/>
    <w:rsid w:val="00E46374"/>
    <w:rsid w:val="00E618CF"/>
    <w:rsid w:val="00E71BE0"/>
    <w:rsid w:val="00E84ACC"/>
    <w:rsid w:val="00EA35FE"/>
    <w:rsid w:val="00EA365F"/>
    <w:rsid w:val="00EA6843"/>
    <w:rsid w:val="00EA76C6"/>
    <w:rsid w:val="00EC6883"/>
    <w:rsid w:val="00EF5AC1"/>
    <w:rsid w:val="00F17C20"/>
    <w:rsid w:val="00FD045E"/>
    <w:rsid w:val="00FF0AA1"/>
    <w:rsid w:val="00FF1C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A05614"/>
  <w15:chartTrackingRefBased/>
  <w15:docId w15:val="{8863DA8D-AC44-4216-8DE7-BD3F7FC4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qFormat/>
    <w:rsid w:val="00227E32"/>
    <w:pPr>
      <w:keepNext/>
      <w:autoSpaceDE w:val="0"/>
      <w:autoSpaceDN w:val="0"/>
      <w:adjustRightInd w:val="0"/>
      <w:outlineLvl w:val="0"/>
    </w:pPr>
    <w:rPr>
      <w:b/>
    </w:rPr>
  </w:style>
  <w:style w:type="paragraph" w:styleId="Nadpis4">
    <w:name w:val="heading 4"/>
    <w:basedOn w:val="Normlny"/>
    <w:next w:val="Normlny"/>
    <w:autoRedefine/>
    <w:qFormat/>
    <w:rsid w:val="00401931"/>
    <w:pPr>
      <w:keepNext/>
      <w:numPr>
        <w:ilvl w:val="3"/>
        <w:numId w:val="3"/>
      </w:numPr>
      <w:spacing w:before="240" w:after="60" w:line="360" w:lineRule="auto"/>
      <w:ind w:left="1080" w:hanging="1080"/>
      <w:jc w:val="both"/>
      <w:outlineLvl w:val="3"/>
    </w:pPr>
    <w:rPr>
      <w:rFonts w:ascii="Arial" w:hAnsi="Arial" w:cs="Arial"/>
      <w:szCs w:val="28"/>
      <w:lang w:eastAsia="en-US"/>
    </w:rPr>
  </w:style>
  <w:style w:type="paragraph" w:styleId="Nadpis5">
    <w:name w:val="heading 5"/>
    <w:basedOn w:val="Normlny"/>
    <w:next w:val="Normlny"/>
    <w:qFormat/>
    <w:rsid w:val="00401931"/>
    <w:pPr>
      <w:numPr>
        <w:ilvl w:val="4"/>
        <w:numId w:val="3"/>
      </w:numPr>
      <w:spacing w:before="240" w:after="60" w:line="360" w:lineRule="auto"/>
      <w:jc w:val="both"/>
      <w:outlineLvl w:val="4"/>
    </w:pPr>
    <w:rPr>
      <w:b/>
      <w:bCs/>
      <w:i/>
      <w:iCs/>
      <w:sz w:val="26"/>
      <w:szCs w:val="26"/>
      <w:lang w:eastAsia="en-US"/>
    </w:rPr>
  </w:style>
  <w:style w:type="paragraph" w:styleId="Nadpis6">
    <w:name w:val="heading 6"/>
    <w:basedOn w:val="Normlny"/>
    <w:next w:val="Normlny"/>
    <w:qFormat/>
    <w:rsid w:val="00401931"/>
    <w:pPr>
      <w:numPr>
        <w:ilvl w:val="5"/>
        <w:numId w:val="3"/>
      </w:numPr>
      <w:spacing w:before="240" w:after="60" w:line="360" w:lineRule="auto"/>
      <w:jc w:val="both"/>
      <w:outlineLvl w:val="5"/>
    </w:pPr>
    <w:rPr>
      <w:b/>
      <w:bCs/>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0F3071"/>
    <w:pPr>
      <w:tabs>
        <w:tab w:val="center" w:pos="4536"/>
        <w:tab w:val="right" w:pos="9072"/>
      </w:tabs>
    </w:pPr>
  </w:style>
  <w:style w:type="character" w:styleId="slostrany">
    <w:name w:val="page number"/>
    <w:basedOn w:val="Predvolenpsmoodseku"/>
    <w:rsid w:val="000F3071"/>
  </w:style>
  <w:style w:type="paragraph" w:styleId="Hlavika">
    <w:name w:val="header"/>
    <w:basedOn w:val="Normlny"/>
    <w:rsid w:val="000F3071"/>
    <w:pPr>
      <w:tabs>
        <w:tab w:val="center" w:pos="4536"/>
        <w:tab w:val="right" w:pos="9072"/>
      </w:tabs>
    </w:pPr>
  </w:style>
  <w:style w:type="paragraph" w:styleId="Normlnywebov">
    <w:name w:val="Normal (Web)"/>
    <w:basedOn w:val="Normlny"/>
    <w:rsid w:val="008174FD"/>
    <w:pPr>
      <w:spacing w:before="100" w:beforeAutospacing="1" w:after="100" w:afterAutospacing="1"/>
    </w:pPr>
    <w:rPr>
      <w:lang w:val="cs-CZ"/>
    </w:rPr>
  </w:style>
  <w:style w:type="character" w:styleId="Siln">
    <w:name w:val="Strong"/>
    <w:qFormat/>
    <w:rsid w:val="008174FD"/>
    <w:rPr>
      <w:b/>
      <w:bCs/>
    </w:rPr>
  </w:style>
  <w:style w:type="paragraph" w:customStyle="1" w:styleId="xdpObalD">
    <w:name w:val="xdp_Obal_D"/>
    <w:next w:val="Normlny"/>
    <w:rsid w:val="008174FD"/>
    <w:pPr>
      <w:widowControl w:val="0"/>
      <w:spacing w:before="60" w:line="360" w:lineRule="auto"/>
      <w:jc w:val="center"/>
    </w:pPr>
    <w:rPr>
      <w:rFonts w:ascii="Arial" w:hAnsi="Arial" w:cs="Arial"/>
      <w:bCs/>
      <w:sz w:val="28"/>
      <w:lang w:eastAsia="en-US"/>
    </w:rPr>
  </w:style>
  <w:style w:type="paragraph" w:customStyle="1" w:styleId="xdpObalB">
    <w:name w:val="xdp_Obal_B"/>
    <w:basedOn w:val="xdpObalD"/>
    <w:rsid w:val="008174FD"/>
    <w:rPr>
      <w:bCs w:val="0"/>
      <w:caps/>
    </w:rPr>
  </w:style>
  <w:style w:type="paragraph" w:customStyle="1" w:styleId="xdpObalC">
    <w:name w:val="xdp_Obal_C"/>
    <w:basedOn w:val="xdpObalD"/>
    <w:rsid w:val="008174FD"/>
    <w:rPr>
      <w:bCs w:val="0"/>
      <w:sz w:val="32"/>
    </w:rPr>
  </w:style>
  <w:style w:type="paragraph" w:customStyle="1" w:styleId="xdpObalA">
    <w:name w:val="xdp_Obal_A"/>
    <w:basedOn w:val="xdpObalC"/>
    <w:rsid w:val="008174FD"/>
    <w:rPr>
      <w:caps/>
    </w:rPr>
  </w:style>
  <w:style w:type="paragraph" w:customStyle="1" w:styleId="xdpObalK">
    <w:name w:val="xdp_Obal_K"/>
    <w:basedOn w:val="Normlny"/>
    <w:rsid w:val="008174FD"/>
    <w:pPr>
      <w:widowControl w:val="0"/>
      <w:spacing w:before="60" w:line="360" w:lineRule="auto"/>
      <w:jc w:val="center"/>
    </w:pPr>
    <w:rPr>
      <w:rFonts w:cs="Arial"/>
      <w:b/>
      <w:bCs/>
      <w:sz w:val="32"/>
      <w:szCs w:val="20"/>
      <w:lang w:eastAsia="en-US"/>
    </w:rPr>
  </w:style>
  <w:style w:type="paragraph" w:customStyle="1" w:styleId="NormalnytextDP">
    <w:name w:val="Normalny text DP"/>
    <w:rsid w:val="00CB1DFD"/>
    <w:pPr>
      <w:spacing w:before="60" w:line="360" w:lineRule="auto"/>
      <w:ind w:firstLine="510"/>
      <w:jc w:val="both"/>
    </w:pPr>
    <w:rPr>
      <w:sz w:val="24"/>
      <w:lang w:eastAsia="en-US"/>
    </w:rPr>
  </w:style>
  <w:style w:type="paragraph" w:customStyle="1" w:styleId="AnalytickyList">
    <w:name w:val="Analyticky List"/>
    <w:basedOn w:val="NormalnytextDP"/>
    <w:rsid w:val="00CB1DFD"/>
    <w:pPr>
      <w:spacing w:before="0"/>
      <w:ind w:firstLine="0"/>
      <w:jc w:val="left"/>
    </w:pPr>
  </w:style>
  <w:style w:type="character" w:styleId="Hypertextovprepojenie">
    <w:name w:val="Hyperlink"/>
    <w:rsid w:val="00132368"/>
    <w:rPr>
      <w:color w:val="0000FF"/>
      <w:u w:val="single"/>
    </w:rPr>
  </w:style>
  <w:style w:type="paragraph" w:styleId="Obsah1">
    <w:name w:val="toc 1"/>
    <w:basedOn w:val="Normlny"/>
    <w:next w:val="Normlny"/>
    <w:autoRedefine/>
    <w:semiHidden/>
    <w:rsid w:val="00536289"/>
    <w:pPr>
      <w:tabs>
        <w:tab w:val="left" w:pos="180"/>
        <w:tab w:val="right" w:leader="dot" w:pos="8777"/>
      </w:tabs>
      <w:spacing w:line="360" w:lineRule="auto"/>
    </w:pPr>
    <w:rPr>
      <w:b/>
    </w:rPr>
  </w:style>
  <w:style w:type="paragraph" w:customStyle="1" w:styleId="NadpisKapitoly">
    <w:name w:val="Nadpis Kapitoly"/>
    <w:basedOn w:val="NormalnytextDP"/>
    <w:next w:val="NormalnytextDP"/>
    <w:rsid w:val="00401931"/>
    <w:pPr>
      <w:pageBreakBefore/>
      <w:numPr>
        <w:numId w:val="3"/>
      </w:numPr>
      <w:spacing w:before="240" w:after="60"/>
      <w:outlineLvl w:val="0"/>
    </w:pPr>
    <w:rPr>
      <w:rFonts w:ascii="Arial" w:hAnsi="Arial"/>
      <w:b/>
      <w:sz w:val="32"/>
    </w:rPr>
  </w:style>
  <w:style w:type="paragraph" w:customStyle="1" w:styleId="PodNadpisKapitoly">
    <w:name w:val="PodNadpis Kapitoly"/>
    <w:basedOn w:val="NadpisKapitoly"/>
    <w:next w:val="NormalnytextDP"/>
    <w:rsid w:val="00401931"/>
    <w:pPr>
      <w:keepNext/>
      <w:pageBreakBefore w:val="0"/>
      <w:numPr>
        <w:ilvl w:val="1"/>
      </w:numPr>
      <w:spacing w:before="180"/>
      <w:outlineLvl w:val="1"/>
    </w:pPr>
    <w:rPr>
      <w:sz w:val="28"/>
    </w:rPr>
  </w:style>
  <w:style w:type="paragraph" w:customStyle="1" w:styleId="PodNadpis3uroven">
    <w:name w:val="PodNadpis 3.uroven"/>
    <w:basedOn w:val="PodNadpisKapitoly"/>
    <w:next w:val="NormalnytextDP"/>
    <w:rsid w:val="00401931"/>
    <w:pPr>
      <w:numPr>
        <w:ilvl w:val="2"/>
      </w:numPr>
      <w:spacing w:before="120"/>
      <w:outlineLvl w:val="2"/>
    </w:pPr>
    <w:rPr>
      <w:sz w:val="24"/>
      <w:szCs w:val="24"/>
    </w:rPr>
  </w:style>
  <w:style w:type="paragraph" w:styleId="Popis">
    <w:name w:val="caption"/>
    <w:aliases w:val="Popiska-Caption"/>
    <w:basedOn w:val="NormalnytextDP"/>
    <w:next w:val="NormalnytextDP"/>
    <w:qFormat/>
    <w:rsid w:val="001551EC"/>
    <w:pPr>
      <w:spacing w:after="60"/>
      <w:ind w:firstLine="0"/>
      <w:jc w:val="center"/>
    </w:pPr>
    <w:rPr>
      <w:b/>
      <w:bCs/>
      <w:sz w:val="20"/>
    </w:rPr>
  </w:style>
  <w:style w:type="paragraph" w:styleId="slovanzoznam">
    <w:name w:val="List Number"/>
    <w:basedOn w:val="Normlny"/>
    <w:semiHidden/>
    <w:rsid w:val="001551EC"/>
    <w:pPr>
      <w:numPr>
        <w:numId w:val="7"/>
      </w:numPr>
      <w:spacing w:before="60" w:line="360" w:lineRule="auto"/>
      <w:jc w:val="both"/>
    </w:pPr>
    <w:rPr>
      <w:lang w:eastAsia="en-US"/>
    </w:rPr>
  </w:style>
  <w:style w:type="paragraph" w:customStyle="1" w:styleId="Tabulka">
    <w:name w:val="Tabulka"/>
    <w:basedOn w:val="NormalnytextDP"/>
    <w:rsid w:val="001551EC"/>
    <w:pPr>
      <w:tabs>
        <w:tab w:val="decimal" w:pos="567"/>
      </w:tabs>
      <w:spacing w:before="80" w:after="80" w:line="240" w:lineRule="auto"/>
      <w:ind w:firstLine="0"/>
    </w:pPr>
  </w:style>
  <w:style w:type="paragraph" w:styleId="Obsah2">
    <w:name w:val="toc 2"/>
    <w:basedOn w:val="Normlny"/>
    <w:next w:val="Normlny"/>
    <w:autoRedefine/>
    <w:semiHidden/>
    <w:rsid w:val="00E0305E"/>
    <w:pPr>
      <w:ind w:left="240"/>
    </w:pPr>
  </w:style>
  <w:style w:type="paragraph" w:styleId="Obsah3">
    <w:name w:val="toc 3"/>
    <w:basedOn w:val="Normlny"/>
    <w:next w:val="Normlny"/>
    <w:autoRedefine/>
    <w:semiHidden/>
    <w:rsid w:val="00E0305E"/>
    <w:pPr>
      <w:ind w:left="480"/>
    </w:pPr>
  </w:style>
  <w:style w:type="paragraph" w:styleId="Obsah4">
    <w:name w:val="toc 4"/>
    <w:basedOn w:val="Normlny"/>
    <w:next w:val="Normlny"/>
    <w:autoRedefine/>
    <w:semiHidden/>
    <w:rsid w:val="00E0305E"/>
    <w:pPr>
      <w:ind w:left="720"/>
    </w:pPr>
  </w:style>
  <w:style w:type="paragraph" w:customStyle="1" w:styleId="ZoznamLiteratury">
    <w:name w:val="Zoznam Literatury"/>
    <w:basedOn w:val="NormalnytextDP"/>
    <w:rsid w:val="005C4809"/>
    <w:pPr>
      <w:numPr>
        <w:numId w:val="13"/>
      </w:numPr>
      <w:spacing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itel\Desktop\ANDREJ\andy%20usb\Nov&#253;%20prie&#269;inok\SOC_praca_sablona_2018.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SOC_praca_sablona_2018</Template>
  <TotalTime>2</TotalTime>
  <Pages>32</Pages>
  <Words>4947</Words>
  <Characters>28201</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SOC praca sablona</vt:lpstr>
    </vt:vector>
  </TitlesOfParts>
  <Manager>Jan Benko</Manager>
  <Company>SIOV</Company>
  <LinksUpToDate>false</LinksUpToDate>
  <CharactersWithSpaces>33082</CharactersWithSpaces>
  <SharedDoc>false</SharedDoc>
  <HLinks>
    <vt:vector size="162" baseType="variant">
      <vt:variant>
        <vt:i4>1376317</vt:i4>
      </vt:variant>
      <vt:variant>
        <vt:i4>158</vt:i4>
      </vt:variant>
      <vt:variant>
        <vt:i4>0</vt:i4>
      </vt:variant>
      <vt:variant>
        <vt:i4>5</vt:i4>
      </vt:variant>
      <vt:variant>
        <vt:lpwstr/>
      </vt:variant>
      <vt:variant>
        <vt:lpwstr>_Toc347584176</vt:lpwstr>
      </vt:variant>
      <vt:variant>
        <vt:i4>1376317</vt:i4>
      </vt:variant>
      <vt:variant>
        <vt:i4>152</vt:i4>
      </vt:variant>
      <vt:variant>
        <vt:i4>0</vt:i4>
      </vt:variant>
      <vt:variant>
        <vt:i4>5</vt:i4>
      </vt:variant>
      <vt:variant>
        <vt:lpwstr/>
      </vt:variant>
      <vt:variant>
        <vt:lpwstr>_Toc347584175</vt:lpwstr>
      </vt:variant>
      <vt:variant>
        <vt:i4>1376317</vt:i4>
      </vt:variant>
      <vt:variant>
        <vt:i4>146</vt:i4>
      </vt:variant>
      <vt:variant>
        <vt:i4>0</vt:i4>
      </vt:variant>
      <vt:variant>
        <vt:i4>5</vt:i4>
      </vt:variant>
      <vt:variant>
        <vt:lpwstr/>
      </vt:variant>
      <vt:variant>
        <vt:lpwstr>_Toc347584174</vt:lpwstr>
      </vt:variant>
      <vt:variant>
        <vt:i4>1376317</vt:i4>
      </vt:variant>
      <vt:variant>
        <vt:i4>140</vt:i4>
      </vt:variant>
      <vt:variant>
        <vt:i4>0</vt:i4>
      </vt:variant>
      <vt:variant>
        <vt:i4>5</vt:i4>
      </vt:variant>
      <vt:variant>
        <vt:lpwstr/>
      </vt:variant>
      <vt:variant>
        <vt:lpwstr>_Toc347584173</vt:lpwstr>
      </vt:variant>
      <vt:variant>
        <vt:i4>1376317</vt:i4>
      </vt:variant>
      <vt:variant>
        <vt:i4>134</vt:i4>
      </vt:variant>
      <vt:variant>
        <vt:i4>0</vt:i4>
      </vt:variant>
      <vt:variant>
        <vt:i4>5</vt:i4>
      </vt:variant>
      <vt:variant>
        <vt:lpwstr/>
      </vt:variant>
      <vt:variant>
        <vt:lpwstr>_Toc347584172</vt:lpwstr>
      </vt:variant>
      <vt:variant>
        <vt:i4>1376317</vt:i4>
      </vt:variant>
      <vt:variant>
        <vt:i4>128</vt:i4>
      </vt:variant>
      <vt:variant>
        <vt:i4>0</vt:i4>
      </vt:variant>
      <vt:variant>
        <vt:i4>5</vt:i4>
      </vt:variant>
      <vt:variant>
        <vt:lpwstr/>
      </vt:variant>
      <vt:variant>
        <vt:lpwstr>_Toc347584171</vt:lpwstr>
      </vt:variant>
      <vt:variant>
        <vt:i4>1376317</vt:i4>
      </vt:variant>
      <vt:variant>
        <vt:i4>122</vt:i4>
      </vt:variant>
      <vt:variant>
        <vt:i4>0</vt:i4>
      </vt:variant>
      <vt:variant>
        <vt:i4>5</vt:i4>
      </vt:variant>
      <vt:variant>
        <vt:lpwstr/>
      </vt:variant>
      <vt:variant>
        <vt:lpwstr>_Toc347584170</vt:lpwstr>
      </vt:variant>
      <vt:variant>
        <vt:i4>1310781</vt:i4>
      </vt:variant>
      <vt:variant>
        <vt:i4>116</vt:i4>
      </vt:variant>
      <vt:variant>
        <vt:i4>0</vt:i4>
      </vt:variant>
      <vt:variant>
        <vt:i4>5</vt:i4>
      </vt:variant>
      <vt:variant>
        <vt:lpwstr/>
      </vt:variant>
      <vt:variant>
        <vt:lpwstr>_Toc347584169</vt:lpwstr>
      </vt:variant>
      <vt:variant>
        <vt:i4>1310781</vt:i4>
      </vt:variant>
      <vt:variant>
        <vt:i4>110</vt:i4>
      </vt:variant>
      <vt:variant>
        <vt:i4>0</vt:i4>
      </vt:variant>
      <vt:variant>
        <vt:i4>5</vt:i4>
      </vt:variant>
      <vt:variant>
        <vt:lpwstr/>
      </vt:variant>
      <vt:variant>
        <vt:lpwstr>_Toc347584168</vt:lpwstr>
      </vt:variant>
      <vt:variant>
        <vt:i4>1310781</vt:i4>
      </vt:variant>
      <vt:variant>
        <vt:i4>104</vt:i4>
      </vt:variant>
      <vt:variant>
        <vt:i4>0</vt:i4>
      </vt:variant>
      <vt:variant>
        <vt:i4>5</vt:i4>
      </vt:variant>
      <vt:variant>
        <vt:lpwstr/>
      </vt:variant>
      <vt:variant>
        <vt:lpwstr>_Toc347584167</vt:lpwstr>
      </vt:variant>
      <vt:variant>
        <vt:i4>1310781</vt:i4>
      </vt:variant>
      <vt:variant>
        <vt:i4>98</vt:i4>
      </vt:variant>
      <vt:variant>
        <vt:i4>0</vt:i4>
      </vt:variant>
      <vt:variant>
        <vt:i4>5</vt:i4>
      </vt:variant>
      <vt:variant>
        <vt:lpwstr/>
      </vt:variant>
      <vt:variant>
        <vt:lpwstr>_Toc347584166</vt:lpwstr>
      </vt:variant>
      <vt:variant>
        <vt:i4>1310781</vt:i4>
      </vt:variant>
      <vt:variant>
        <vt:i4>92</vt:i4>
      </vt:variant>
      <vt:variant>
        <vt:i4>0</vt:i4>
      </vt:variant>
      <vt:variant>
        <vt:i4>5</vt:i4>
      </vt:variant>
      <vt:variant>
        <vt:lpwstr/>
      </vt:variant>
      <vt:variant>
        <vt:lpwstr>_Toc347584165</vt:lpwstr>
      </vt:variant>
      <vt:variant>
        <vt:i4>1310781</vt:i4>
      </vt:variant>
      <vt:variant>
        <vt:i4>86</vt:i4>
      </vt:variant>
      <vt:variant>
        <vt:i4>0</vt:i4>
      </vt:variant>
      <vt:variant>
        <vt:i4>5</vt:i4>
      </vt:variant>
      <vt:variant>
        <vt:lpwstr/>
      </vt:variant>
      <vt:variant>
        <vt:lpwstr>_Toc347584164</vt:lpwstr>
      </vt:variant>
      <vt:variant>
        <vt:i4>1310781</vt:i4>
      </vt:variant>
      <vt:variant>
        <vt:i4>80</vt:i4>
      </vt:variant>
      <vt:variant>
        <vt:i4>0</vt:i4>
      </vt:variant>
      <vt:variant>
        <vt:i4>5</vt:i4>
      </vt:variant>
      <vt:variant>
        <vt:lpwstr/>
      </vt:variant>
      <vt:variant>
        <vt:lpwstr>_Toc347584163</vt:lpwstr>
      </vt:variant>
      <vt:variant>
        <vt:i4>1310781</vt:i4>
      </vt:variant>
      <vt:variant>
        <vt:i4>74</vt:i4>
      </vt:variant>
      <vt:variant>
        <vt:i4>0</vt:i4>
      </vt:variant>
      <vt:variant>
        <vt:i4>5</vt:i4>
      </vt:variant>
      <vt:variant>
        <vt:lpwstr/>
      </vt:variant>
      <vt:variant>
        <vt:lpwstr>_Toc347584162</vt:lpwstr>
      </vt:variant>
      <vt:variant>
        <vt:i4>1310781</vt:i4>
      </vt:variant>
      <vt:variant>
        <vt:i4>68</vt:i4>
      </vt:variant>
      <vt:variant>
        <vt:i4>0</vt:i4>
      </vt:variant>
      <vt:variant>
        <vt:i4>5</vt:i4>
      </vt:variant>
      <vt:variant>
        <vt:lpwstr/>
      </vt:variant>
      <vt:variant>
        <vt:lpwstr>_Toc347584161</vt:lpwstr>
      </vt:variant>
      <vt:variant>
        <vt:i4>1310781</vt:i4>
      </vt:variant>
      <vt:variant>
        <vt:i4>62</vt:i4>
      </vt:variant>
      <vt:variant>
        <vt:i4>0</vt:i4>
      </vt:variant>
      <vt:variant>
        <vt:i4>5</vt:i4>
      </vt:variant>
      <vt:variant>
        <vt:lpwstr/>
      </vt:variant>
      <vt:variant>
        <vt:lpwstr>_Toc347584160</vt:lpwstr>
      </vt:variant>
      <vt:variant>
        <vt:i4>1507389</vt:i4>
      </vt:variant>
      <vt:variant>
        <vt:i4>56</vt:i4>
      </vt:variant>
      <vt:variant>
        <vt:i4>0</vt:i4>
      </vt:variant>
      <vt:variant>
        <vt:i4>5</vt:i4>
      </vt:variant>
      <vt:variant>
        <vt:lpwstr/>
      </vt:variant>
      <vt:variant>
        <vt:lpwstr>_Toc347584159</vt:lpwstr>
      </vt:variant>
      <vt:variant>
        <vt:i4>1507389</vt:i4>
      </vt:variant>
      <vt:variant>
        <vt:i4>50</vt:i4>
      </vt:variant>
      <vt:variant>
        <vt:i4>0</vt:i4>
      </vt:variant>
      <vt:variant>
        <vt:i4>5</vt:i4>
      </vt:variant>
      <vt:variant>
        <vt:lpwstr/>
      </vt:variant>
      <vt:variant>
        <vt:lpwstr>_Toc347584158</vt:lpwstr>
      </vt:variant>
      <vt:variant>
        <vt:i4>1507389</vt:i4>
      </vt:variant>
      <vt:variant>
        <vt:i4>44</vt:i4>
      </vt:variant>
      <vt:variant>
        <vt:i4>0</vt:i4>
      </vt:variant>
      <vt:variant>
        <vt:i4>5</vt:i4>
      </vt:variant>
      <vt:variant>
        <vt:lpwstr/>
      </vt:variant>
      <vt:variant>
        <vt:lpwstr>_Toc347584157</vt:lpwstr>
      </vt:variant>
      <vt:variant>
        <vt:i4>1507389</vt:i4>
      </vt:variant>
      <vt:variant>
        <vt:i4>38</vt:i4>
      </vt:variant>
      <vt:variant>
        <vt:i4>0</vt:i4>
      </vt:variant>
      <vt:variant>
        <vt:i4>5</vt:i4>
      </vt:variant>
      <vt:variant>
        <vt:lpwstr/>
      </vt:variant>
      <vt:variant>
        <vt:lpwstr>_Toc347584156</vt:lpwstr>
      </vt:variant>
      <vt:variant>
        <vt:i4>1507389</vt:i4>
      </vt:variant>
      <vt:variant>
        <vt:i4>32</vt:i4>
      </vt:variant>
      <vt:variant>
        <vt:i4>0</vt:i4>
      </vt:variant>
      <vt:variant>
        <vt:i4>5</vt:i4>
      </vt:variant>
      <vt:variant>
        <vt:lpwstr/>
      </vt:variant>
      <vt:variant>
        <vt:lpwstr>_Toc347584155</vt:lpwstr>
      </vt:variant>
      <vt:variant>
        <vt:i4>1507389</vt:i4>
      </vt:variant>
      <vt:variant>
        <vt:i4>26</vt:i4>
      </vt:variant>
      <vt:variant>
        <vt:i4>0</vt:i4>
      </vt:variant>
      <vt:variant>
        <vt:i4>5</vt:i4>
      </vt:variant>
      <vt:variant>
        <vt:lpwstr/>
      </vt:variant>
      <vt:variant>
        <vt:lpwstr>_Toc347584154</vt:lpwstr>
      </vt:variant>
      <vt:variant>
        <vt:i4>1507389</vt:i4>
      </vt:variant>
      <vt:variant>
        <vt:i4>20</vt:i4>
      </vt:variant>
      <vt:variant>
        <vt:i4>0</vt:i4>
      </vt:variant>
      <vt:variant>
        <vt:i4>5</vt:i4>
      </vt:variant>
      <vt:variant>
        <vt:lpwstr/>
      </vt:variant>
      <vt:variant>
        <vt:lpwstr>_Toc347584153</vt:lpwstr>
      </vt:variant>
      <vt:variant>
        <vt:i4>1507389</vt:i4>
      </vt:variant>
      <vt:variant>
        <vt:i4>14</vt:i4>
      </vt:variant>
      <vt:variant>
        <vt:i4>0</vt:i4>
      </vt:variant>
      <vt:variant>
        <vt:i4>5</vt:i4>
      </vt:variant>
      <vt:variant>
        <vt:lpwstr/>
      </vt:variant>
      <vt:variant>
        <vt:lpwstr>_Toc347584152</vt:lpwstr>
      </vt:variant>
      <vt:variant>
        <vt:i4>1507389</vt:i4>
      </vt:variant>
      <vt:variant>
        <vt:i4>8</vt:i4>
      </vt:variant>
      <vt:variant>
        <vt:i4>0</vt:i4>
      </vt:variant>
      <vt:variant>
        <vt:i4>5</vt:i4>
      </vt:variant>
      <vt:variant>
        <vt:lpwstr/>
      </vt:variant>
      <vt:variant>
        <vt:lpwstr>_Toc347584151</vt:lpwstr>
      </vt:variant>
      <vt:variant>
        <vt:i4>1507389</vt:i4>
      </vt:variant>
      <vt:variant>
        <vt:i4>2</vt:i4>
      </vt:variant>
      <vt:variant>
        <vt:i4>0</vt:i4>
      </vt:variant>
      <vt:variant>
        <vt:i4>5</vt:i4>
      </vt:variant>
      <vt:variant>
        <vt:lpwstr/>
      </vt:variant>
      <vt:variant>
        <vt:lpwstr>_Toc347584150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 praca sablona</dc:title>
  <dc:subject/>
  <dc:creator>ucitel</dc:creator>
  <cp:keywords/>
  <dc:description/>
  <cp:lastModifiedBy>SZSPO SZSPO</cp:lastModifiedBy>
  <cp:revision>6</cp:revision>
  <cp:lastPrinted>1899-12-31T23:00:00Z</cp:lastPrinted>
  <dcterms:created xsi:type="dcterms:W3CDTF">2023-09-04T05:50:00Z</dcterms:created>
  <dcterms:modified xsi:type="dcterms:W3CDTF">2024-10-28T08:54:00Z</dcterms:modified>
  <cp:category>SOC</cp:category>
</cp:coreProperties>
</file>